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0D3" w14:textId="7C4231FD" w:rsidR="00F475F3" w:rsidRPr="00EC40D5" w:rsidRDefault="002F44E5" w:rsidP="0078104B">
      <w:pPr>
        <w:pStyle w:val="Body"/>
        <w:spacing w:line="276" w:lineRule="auto"/>
        <w:jc w:val="right"/>
        <w:rPr>
          <w:rFonts w:ascii="Verdana" w:eastAsia="Verdana" w:hAnsi="Verdana" w:cs="Verdana"/>
          <w:color w:val="000000" w:themeColor="text1"/>
          <w:sz w:val="21"/>
          <w:szCs w:val="21"/>
        </w:rPr>
      </w:pPr>
      <w:bookmarkStart w:id="0" w:name="_Ref500244382"/>
      <w:r w:rsidRPr="00EC40D5">
        <w:rPr>
          <w:rFonts w:ascii="Verdana" w:hAnsi="Verdana"/>
          <w:noProof/>
          <w:color w:val="000000" w:themeColor="text1"/>
          <w:sz w:val="21"/>
          <w:szCs w:val="21"/>
          <w:shd w:val="clear" w:color="auto" w:fill="E6E6E6"/>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bookmarkStart w:id="1" w:name="OLE_LINK1"/>
      <w:r w:rsidR="008A1045" w:rsidRPr="00EC40D5">
        <w:rPr>
          <w:rFonts w:ascii="Verdana" w:eastAsia="Verdana" w:hAnsi="Verdana" w:cs="Verdana"/>
          <w:b/>
          <w:bCs/>
          <w:color w:val="000000" w:themeColor="text1"/>
          <w:spacing w:val="20"/>
          <w:sz w:val="21"/>
          <w:szCs w:val="21"/>
        </w:rPr>
        <w:t>DATE</w:t>
      </w:r>
      <w:r w:rsidR="6847378A" w:rsidRPr="00EC40D5">
        <w:rPr>
          <w:rFonts w:ascii="Verdana" w:eastAsia="Verdana" w:hAnsi="Verdana" w:cs="Verdana"/>
          <w:b/>
          <w:bCs/>
          <w:color w:val="000000" w:themeColor="text1"/>
          <w:spacing w:val="20"/>
          <w:sz w:val="21"/>
          <w:szCs w:val="21"/>
        </w:rPr>
        <w:t xml:space="preserve">: </w:t>
      </w:r>
      <w:r w:rsidR="00600EDF" w:rsidRPr="00EC40D5">
        <w:rPr>
          <w:rFonts w:ascii="Verdana" w:eastAsia="Verdana" w:hAnsi="Verdana" w:cs="Verdana"/>
          <w:b/>
          <w:bCs/>
          <w:color w:val="000000" w:themeColor="text1"/>
          <w:spacing w:val="20"/>
          <w:sz w:val="21"/>
          <w:szCs w:val="21"/>
        </w:rPr>
        <w:t>MARCH</w:t>
      </w:r>
      <w:r w:rsidR="00142BC8" w:rsidRPr="00EC40D5">
        <w:rPr>
          <w:rFonts w:ascii="Verdana" w:eastAsia="Verdana" w:hAnsi="Verdana" w:cs="Verdana"/>
          <w:b/>
          <w:bCs/>
          <w:color w:val="000000" w:themeColor="text1"/>
          <w:spacing w:val="20"/>
          <w:sz w:val="21"/>
          <w:szCs w:val="21"/>
        </w:rPr>
        <w:t xml:space="preserve"> </w:t>
      </w:r>
      <w:r w:rsidR="00926C70" w:rsidRPr="00EC40D5">
        <w:rPr>
          <w:rFonts w:ascii="Verdana" w:eastAsia="Verdana" w:hAnsi="Verdana" w:cs="Verdana"/>
          <w:b/>
          <w:bCs/>
          <w:color w:val="000000" w:themeColor="text1"/>
          <w:spacing w:val="20"/>
          <w:sz w:val="21"/>
          <w:szCs w:val="21"/>
        </w:rPr>
        <w:t>10</w:t>
      </w:r>
      <w:r w:rsidR="05758509" w:rsidRPr="00EC40D5">
        <w:rPr>
          <w:rFonts w:ascii="Verdana" w:eastAsia="Verdana" w:hAnsi="Verdana" w:cs="Verdana"/>
          <w:b/>
          <w:bCs/>
          <w:color w:val="000000" w:themeColor="text1"/>
          <w:spacing w:val="20"/>
          <w:sz w:val="21"/>
          <w:szCs w:val="21"/>
        </w:rPr>
        <w:t>, 202</w:t>
      </w:r>
      <w:r w:rsidR="623916E9" w:rsidRPr="00EC40D5">
        <w:rPr>
          <w:rFonts w:ascii="Verdana" w:eastAsia="Verdana" w:hAnsi="Verdana" w:cs="Verdana"/>
          <w:b/>
          <w:bCs/>
          <w:color w:val="000000" w:themeColor="text1"/>
          <w:spacing w:val="20"/>
          <w:sz w:val="21"/>
          <w:szCs w:val="21"/>
        </w:rPr>
        <w:t>1</w:t>
      </w:r>
    </w:p>
    <w:p w14:paraId="2DC829D7" w14:textId="77777777" w:rsidR="008A4355" w:rsidRPr="00EC40D5" w:rsidRDefault="008A4355" w:rsidP="0078104B">
      <w:pPr>
        <w:pStyle w:val="Body"/>
        <w:spacing w:line="276" w:lineRule="auto"/>
        <w:rPr>
          <w:rFonts w:ascii="Verdana" w:eastAsia="Verdana" w:hAnsi="Verdana" w:cs="Verdana"/>
          <w:b/>
          <w:bCs/>
          <w:color w:val="000000" w:themeColor="text1"/>
          <w:spacing w:val="20"/>
          <w:sz w:val="21"/>
          <w:szCs w:val="21"/>
        </w:rPr>
      </w:pPr>
    </w:p>
    <w:p w14:paraId="7B450E6E" w14:textId="77777777"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08834C41" w14:textId="77777777"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19CE15EB" w14:textId="77777777"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C16B034" w14:textId="77777777"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D5C5727" w14:textId="2CE32185"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089BBCB" w14:textId="77777777" w:rsidR="0078104B" w:rsidRPr="00EC40D5"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59B77F32" w14:textId="7B4082B0" w:rsidR="002172C5" w:rsidRPr="00EC40D5" w:rsidRDefault="0040195F" w:rsidP="002172C5">
      <w:pPr>
        <w:pStyle w:val="Body"/>
        <w:spacing w:line="276" w:lineRule="auto"/>
        <w:jc w:val="center"/>
        <w:rPr>
          <w:rFonts w:ascii="Verdana" w:eastAsia="Verdana" w:hAnsi="Verdana" w:cs="Verdana"/>
          <w:b/>
          <w:bCs/>
          <w:color w:val="000000" w:themeColor="text1"/>
          <w:spacing w:val="20"/>
          <w:sz w:val="21"/>
          <w:szCs w:val="21"/>
        </w:rPr>
      </w:pPr>
      <w:r w:rsidRPr="00EC40D5">
        <w:rPr>
          <w:rFonts w:ascii="Verdana" w:eastAsia="Verdana" w:hAnsi="Verdana" w:cs="Verdana"/>
          <w:b/>
          <w:bCs/>
          <w:color w:val="000000" w:themeColor="text1"/>
          <w:spacing w:val="20"/>
          <w:sz w:val="21"/>
          <w:szCs w:val="21"/>
        </w:rPr>
        <w:t xml:space="preserve">ANCHORAGE MUSEUM </w:t>
      </w:r>
      <w:r w:rsidR="00C15249" w:rsidRPr="00EC40D5">
        <w:rPr>
          <w:rFonts w:ascii="Verdana" w:eastAsia="Verdana" w:hAnsi="Verdana" w:cs="Verdana"/>
          <w:b/>
          <w:bCs/>
          <w:color w:val="000000" w:themeColor="text1"/>
          <w:spacing w:val="20"/>
          <w:sz w:val="21"/>
          <w:szCs w:val="21"/>
        </w:rPr>
        <w:t>202</w:t>
      </w:r>
      <w:r w:rsidR="25545E95" w:rsidRPr="00EC40D5">
        <w:rPr>
          <w:rFonts w:ascii="Verdana" w:eastAsia="Verdana" w:hAnsi="Verdana" w:cs="Verdana"/>
          <w:b/>
          <w:bCs/>
          <w:color w:val="000000" w:themeColor="text1"/>
          <w:spacing w:val="20"/>
          <w:sz w:val="21"/>
          <w:szCs w:val="21"/>
        </w:rPr>
        <w:t>1</w:t>
      </w:r>
      <w:r w:rsidR="00E22F97" w:rsidRPr="00EC40D5">
        <w:rPr>
          <w:rFonts w:ascii="Verdana" w:eastAsia="Verdana" w:hAnsi="Verdana" w:cs="Verdana"/>
          <w:b/>
          <w:bCs/>
          <w:color w:val="000000" w:themeColor="text1"/>
          <w:spacing w:val="20"/>
          <w:sz w:val="21"/>
          <w:szCs w:val="21"/>
        </w:rPr>
        <w:t xml:space="preserve"> </w:t>
      </w:r>
      <w:r w:rsidR="00142BC8" w:rsidRPr="00EC40D5">
        <w:rPr>
          <w:rFonts w:ascii="Verdana" w:eastAsia="Verdana" w:hAnsi="Verdana" w:cs="Verdana"/>
          <w:b/>
          <w:bCs/>
          <w:color w:val="000000" w:themeColor="text1"/>
          <w:spacing w:val="20"/>
          <w:sz w:val="21"/>
          <w:szCs w:val="21"/>
        </w:rPr>
        <w:t>APRIL</w:t>
      </w:r>
    </w:p>
    <w:p w14:paraId="69932050" w14:textId="28D427DD" w:rsidR="00E22F97" w:rsidRPr="00EC40D5" w:rsidRDefault="0040195F" w:rsidP="0078104B">
      <w:pPr>
        <w:pStyle w:val="Body"/>
        <w:spacing w:line="276" w:lineRule="auto"/>
        <w:jc w:val="center"/>
        <w:rPr>
          <w:rFonts w:ascii="Verdana" w:eastAsia="Verdana" w:hAnsi="Verdana" w:cs="Verdana"/>
          <w:b/>
          <w:bCs/>
          <w:color w:val="000000" w:themeColor="text1"/>
          <w:spacing w:val="20"/>
          <w:sz w:val="21"/>
          <w:szCs w:val="21"/>
        </w:rPr>
      </w:pPr>
      <w:r w:rsidRPr="00EC40D5">
        <w:rPr>
          <w:rFonts w:ascii="Verdana" w:eastAsia="Verdana" w:hAnsi="Verdana" w:cs="Verdana"/>
          <w:b/>
          <w:bCs/>
          <w:color w:val="000000" w:themeColor="text1"/>
          <w:spacing w:val="20"/>
          <w:sz w:val="21"/>
          <w:szCs w:val="21"/>
        </w:rPr>
        <w:t>P</w:t>
      </w:r>
      <w:r w:rsidR="00E22F97" w:rsidRPr="00EC40D5">
        <w:rPr>
          <w:rFonts w:ascii="Verdana" w:eastAsia="Verdana" w:hAnsi="Verdana" w:cs="Verdana"/>
          <w:b/>
          <w:bCs/>
          <w:color w:val="000000" w:themeColor="text1"/>
          <w:spacing w:val="20"/>
          <w:sz w:val="21"/>
          <w:szCs w:val="21"/>
        </w:rPr>
        <w:t xml:space="preserve">ROGRAMS </w:t>
      </w:r>
      <w:r w:rsidRPr="00EC40D5">
        <w:rPr>
          <w:rFonts w:ascii="Verdana" w:eastAsia="Verdana" w:hAnsi="Verdana" w:cs="Verdana"/>
          <w:b/>
          <w:bCs/>
          <w:color w:val="000000" w:themeColor="text1"/>
          <w:spacing w:val="20"/>
          <w:sz w:val="21"/>
          <w:szCs w:val="21"/>
        </w:rPr>
        <w:t>&amp;</w:t>
      </w:r>
      <w:r w:rsidR="00E22F97" w:rsidRPr="00EC40D5">
        <w:rPr>
          <w:rFonts w:ascii="Verdana" w:eastAsia="Verdana" w:hAnsi="Verdana" w:cs="Verdana"/>
          <w:b/>
          <w:bCs/>
          <w:color w:val="000000" w:themeColor="text1"/>
          <w:spacing w:val="20"/>
          <w:sz w:val="21"/>
          <w:szCs w:val="21"/>
        </w:rPr>
        <w:t xml:space="preserve"> EXHIBITIONS SCHEDULE*</w:t>
      </w:r>
    </w:p>
    <w:p w14:paraId="484DF48C" w14:textId="2318F1E6" w:rsidR="001F6F40" w:rsidRPr="00EC40D5" w:rsidRDefault="001F6F40" w:rsidP="0078104B">
      <w:pPr>
        <w:pStyle w:val="Body"/>
        <w:spacing w:line="276" w:lineRule="auto"/>
        <w:rPr>
          <w:rFonts w:ascii="Verdana" w:eastAsia="Verdana" w:hAnsi="Verdana" w:cs="Verdana"/>
          <w:b/>
          <w:bCs/>
          <w:i/>
          <w:iCs/>
          <w:color w:val="000000" w:themeColor="text1"/>
          <w:spacing w:val="20"/>
          <w:sz w:val="21"/>
          <w:szCs w:val="21"/>
        </w:rPr>
      </w:pPr>
    </w:p>
    <w:p w14:paraId="5C86E293" w14:textId="77777777" w:rsidR="001F6F40" w:rsidRPr="00EC40D5" w:rsidRDefault="001F6F40" w:rsidP="0078104B">
      <w:pPr>
        <w:pStyle w:val="Body"/>
        <w:spacing w:line="276" w:lineRule="auto"/>
        <w:rPr>
          <w:rFonts w:ascii="Verdana" w:eastAsia="Verdana" w:hAnsi="Verdana" w:cs="Verdana"/>
          <w:b/>
          <w:bCs/>
          <w:color w:val="000000" w:themeColor="text1"/>
          <w:spacing w:val="20"/>
          <w:sz w:val="21"/>
          <w:szCs w:val="21"/>
        </w:rPr>
      </w:pPr>
    </w:p>
    <w:p w14:paraId="26CA4FAD" w14:textId="508B7310" w:rsidR="003A4D2B" w:rsidRPr="00EC40D5" w:rsidRDefault="3CCF491E"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b/>
          <w:bCs/>
          <w:color w:val="000000" w:themeColor="text1"/>
          <w:sz w:val="21"/>
          <w:szCs w:val="21"/>
        </w:rPr>
        <w:t>Media Contact:</w:t>
      </w:r>
      <w:r w:rsidRPr="00EC40D5">
        <w:rPr>
          <w:rFonts w:ascii="Verdana" w:eastAsia="Verdana" w:hAnsi="Verdana" w:cs="Verdana"/>
          <w:color w:val="000000" w:themeColor="text1"/>
          <w:sz w:val="21"/>
          <w:szCs w:val="21"/>
        </w:rPr>
        <w:t xml:space="preserve"> </w:t>
      </w:r>
      <w:proofErr w:type="spellStart"/>
      <w:r w:rsidR="1F7B52F6" w:rsidRPr="00EC40D5">
        <w:rPr>
          <w:rFonts w:ascii="Verdana" w:eastAsia="Verdana" w:hAnsi="Verdana" w:cs="Verdana"/>
          <w:color w:val="000000" w:themeColor="text1"/>
          <w:sz w:val="21"/>
          <w:szCs w:val="21"/>
        </w:rPr>
        <w:t>Zakiya</w:t>
      </w:r>
      <w:proofErr w:type="spellEnd"/>
      <w:r w:rsidR="1F7B52F6" w:rsidRPr="00EC40D5">
        <w:rPr>
          <w:rFonts w:ascii="Verdana" w:eastAsia="Verdana" w:hAnsi="Verdana" w:cs="Verdana"/>
          <w:color w:val="000000" w:themeColor="text1"/>
          <w:sz w:val="21"/>
          <w:szCs w:val="21"/>
        </w:rPr>
        <w:t xml:space="preserve"> </w:t>
      </w:r>
      <w:proofErr w:type="spellStart"/>
      <w:r w:rsidR="1F7B52F6" w:rsidRPr="00EC40D5">
        <w:rPr>
          <w:rFonts w:ascii="Verdana" w:eastAsia="Verdana" w:hAnsi="Verdana" w:cs="Verdana"/>
          <w:color w:val="000000" w:themeColor="text1"/>
          <w:sz w:val="21"/>
          <w:szCs w:val="21"/>
        </w:rPr>
        <w:t>McCummings</w:t>
      </w:r>
      <w:proofErr w:type="spellEnd"/>
      <w:r w:rsidRPr="00EC40D5">
        <w:rPr>
          <w:rFonts w:ascii="Verdana" w:eastAsia="Verdana" w:hAnsi="Verdana" w:cs="Verdana"/>
          <w:color w:val="000000" w:themeColor="text1"/>
          <w:sz w:val="21"/>
          <w:szCs w:val="21"/>
        </w:rPr>
        <w:t>, 907-929-9227,</w:t>
      </w:r>
      <w:r w:rsidR="00C15249" w:rsidRPr="00EC40D5">
        <w:rPr>
          <w:rFonts w:ascii="Verdana" w:eastAsia="Verdana" w:hAnsi="Verdana" w:cs="Verdana"/>
          <w:color w:val="000000" w:themeColor="text1"/>
          <w:sz w:val="21"/>
          <w:szCs w:val="21"/>
        </w:rPr>
        <w:t xml:space="preserve"> </w:t>
      </w:r>
      <w:hyperlink r:id="rId12">
        <w:r w:rsidR="00C15249" w:rsidRPr="00EC40D5">
          <w:rPr>
            <w:rStyle w:val="Hyperlink"/>
            <w:rFonts w:ascii="Verdana" w:eastAsia="Verdana" w:hAnsi="Verdana" w:cs="Verdana"/>
            <w:color w:val="000000" w:themeColor="text1"/>
            <w:sz w:val="21"/>
            <w:szCs w:val="21"/>
          </w:rPr>
          <w:t>mpr@anchoragemuseum.org</w:t>
        </w:r>
      </w:hyperlink>
    </w:p>
    <w:p w14:paraId="60E6564E" w14:textId="77777777" w:rsidR="00A50D7D" w:rsidRPr="00EC40D5" w:rsidRDefault="00A50D7D" w:rsidP="0078104B">
      <w:pPr>
        <w:pStyle w:val="Body"/>
        <w:spacing w:line="276" w:lineRule="auto"/>
        <w:rPr>
          <w:rFonts w:ascii="Verdana" w:eastAsia="Verdana" w:hAnsi="Verdana" w:cs="Verdana"/>
          <w:color w:val="000000" w:themeColor="text1"/>
          <w:sz w:val="21"/>
          <w:szCs w:val="21"/>
        </w:rPr>
      </w:pPr>
    </w:p>
    <w:p w14:paraId="3E1AE2A2" w14:textId="5EF6115E" w:rsidR="00C72461" w:rsidRPr="00EC40D5" w:rsidRDefault="40FB5EDC" w:rsidP="0078104B">
      <w:pPr>
        <w:pStyle w:val="Body"/>
        <w:tabs>
          <w:tab w:val="left" w:pos="6480"/>
        </w:tabs>
        <w:spacing w:line="276" w:lineRule="auto"/>
        <w:rPr>
          <w:rFonts w:ascii="Verdana" w:eastAsia="Verdana" w:hAnsi="Verdana" w:cs="Verdana"/>
          <w:i/>
          <w:iCs/>
          <w:color w:val="000000" w:themeColor="text1"/>
          <w:sz w:val="21"/>
          <w:szCs w:val="21"/>
        </w:rPr>
      </w:pPr>
      <w:r w:rsidRPr="00EC40D5">
        <w:rPr>
          <w:rFonts w:ascii="Verdana" w:eastAsia="Verdana" w:hAnsi="Verdana" w:cs="Verdana"/>
          <w:i/>
          <w:iCs/>
          <w:color w:val="000000" w:themeColor="text1"/>
          <w:sz w:val="21"/>
          <w:szCs w:val="21"/>
        </w:rPr>
        <w:t xml:space="preserve">For images, </w:t>
      </w:r>
      <w:r w:rsidR="3CCF491E" w:rsidRPr="00EC40D5">
        <w:rPr>
          <w:rFonts w:ascii="Verdana" w:eastAsia="Verdana" w:hAnsi="Verdana" w:cs="Verdana"/>
          <w:i/>
          <w:iCs/>
          <w:color w:val="000000" w:themeColor="text1"/>
          <w:sz w:val="21"/>
          <w:szCs w:val="21"/>
        </w:rPr>
        <w:t>email</w:t>
      </w:r>
      <w:r w:rsidR="00C15249" w:rsidRPr="00EC40D5">
        <w:rPr>
          <w:rFonts w:ascii="Verdana" w:eastAsia="Verdana" w:hAnsi="Verdana" w:cs="Verdana"/>
          <w:i/>
          <w:iCs/>
          <w:color w:val="000000" w:themeColor="text1"/>
          <w:sz w:val="21"/>
          <w:szCs w:val="21"/>
        </w:rPr>
        <w:t xml:space="preserve"> </w:t>
      </w:r>
      <w:hyperlink r:id="rId13">
        <w:r w:rsidR="00C15249" w:rsidRPr="00EC40D5">
          <w:rPr>
            <w:rStyle w:val="Hyperlink"/>
            <w:rFonts w:ascii="Verdana" w:eastAsia="Verdana" w:hAnsi="Verdana" w:cs="Verdana"/>
            <w:i/>
            <w:iCs/>
            <w:color w:val="000000" w:themeColor="text1"/>
            <w:sz w:val="21"/>
            <w:szCs w:val="21"/>
          </w:rPr>
          <w:t>mpr@anchoragemuseum.org</w:t>
        </w:r>
      </w:hyperlink>
      <w:r w:rsidR="3CCF491E" w:rsidRPr="00EC40D5">
        <w:rPr>
          <w:rFonts w:ascii="Verdana" w:eastAsia="Verdana" w:hAnsi="Verdana" w:cs="Verdana"/>
          <w:i/>
          <w:iCs/>
          <w:color w:val="000000" w:themeColor="text1"/>
          <w:sz w:val="21"/>
          <w:szCs w:val="21"/>
        </w:rPr>
        <w:t xml:space="preserve"> or call 907-929-9227</w:t>
      </w:r>
      <w:r w:rsidR="0078104B" w:rsidRPr="00EC40D5">
        <w:rPr>
          <w:rFonts w:ascii="Verdana" w:eastAsia="Verdana" w:hAnsi="Verdana" w:cs="Verdana"/>
          <w:i/>
          <w:iCs/>
          <w:color w:val="000000" w:themeColor="text1"/>
          <w:sz w:val="21"/>
          <w:szCs w:val="21"/>
        </w:rPr>
        <w:t>.</w:t>
      </w:r>
    </w:p>
    <w:p w14:paraId="28752DE1" w14:textId="77777777" w:rsidR="00C72461" w:rsidRPr="00EC40D5" w:rsidRDefault="00C72461" w:rsidP="0078104B">
      <w:pPr>
        <w:pStyle w:val="Body"/>
        <w:spacing w:line="276" w:lineRule="auto"/>
        <w:rPr>
          <w:rFonts w:ascii="Verdana" w:eastAsia="Verdana" w:hAnsi="Verdana" w:cs="Verdana"/>
          <w:color w:val="000000" w:themeColor="text1"/>
          <w:sz w:val="21"/>
          <w:szCs w:val="21"/>
        </w:rPr>
      </w:pPr>
    </w:p>
    <w:p w14:paraId="3C3A938B" w14:textId="043B0EC7" w:rsidR="00C72461" w:rsidRPr="00EC40D5" w:rsidRDefault="3CCF491E"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*Information provided below is subject to change. To confirm details and dates, call the museum’s marketing and public relations department at 907-929-9227.</w:t>
      </w:r>
    </w:p>
    <w:p w14:paraId="68B28FC7" w14:textId="256B227E" w:rsidR="00085739" w:rsidRPr="00EC40D5" w:rsidRDefault="00085739" w:rsidP="0078104B">
      <w:pPr>
        <w:pStyle w:val="Body"/>
        <w:spacing w:line="276" w:lineRule="auto"/>
        <w:rPr>
          <w:rFonts w:ascii="Verdana" w:eastAsia="Verdana" w:hAnsi="Verdana" w:cs="Verdana"/>
          <w:color w:val="000000" w:themeColor="text1"/>
          <w:sz w:val="21"/>
          <w:szCs w:val="21"/>
        </w:rPr>
      </w:pPr>
    </w:p>
    <w:p w14:paraId="1A17056E" w14:textId="67B6D3B1" w:rsidR="00085739" w:rsidRPr="00EC40D5" w:rsidRDefault="15F7C335"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NEW</w:t>
      </w:r>
      <w:r w:rsidR="1D749D32" w:rsidRPr="00EC40D5">
        <w:rPr>
          <w:rFonts w:ascii="Verdana" w:eastAsia="Verdana" w:hAnsi="Verdana" w:cs="Verdana"/>
          <w:color w:val="000000" w:themeColor="text1"/>
          <w:sz w:val="21"/>
          <w:szCs w:val="21"/>
        </w:rPr>
        <w:t>S</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0C2FF969" w:rsidRPr="00EC40D5">
        <w:rPr>
          <w:rFonts w:ascii="Verdana" w:eastAsia="Verdana" w:hAnsi="Verdana" w:cs="Verdana"/>
          <w:color w:val="000000" w:themeColor="text1"/>
          <w:sz w:val="21"/>
          <w:szCs w:val="21"/>
        </w:rPr>
        <w:t xml:space="preserve">Page </w:t>
      </w:r>
      <w:r w:rsidR="3A68DB86" w:rsidRPr="00EC40D5">
        <w:rPr>
          <w:rFonts w:ascii="Verdana" w:eastAsia="Verdana" w:hAnsi="Verdana" w:cs="Verdana"/>
          <w:color w:val="000000" w:themeColor="text1"/>
          <w:sz w:val="21"/>
          <w:szCs w:val="21"/>
        </w:rPr>
        <w:t xml:space="preserve"> </w:t>
      </w:r>
      <w:r w:rsidR="2085DCB9" w:rsidRPr="00EC40D5">
        <w:rPr>
          <w:rFonts w:ascii="Verdana" w:eastAsia="Verdana" w:hAnsi="Verdana" w:cs="Verdana"/>
          <w:color w:val="000000" w:themeColor="text1"/>
          <w:sz w:val="21"/>
          <w:szCs w:val="21"/>
        </w:rPr>
        <w:t xml:space="preserve"> </w:t>
      </w:r>
      <w:r w:rsidR="00C15249" w:rsidRPr="00EC40D5">
        <w:rPr>
          <w:rFonts w:ascii="Verdana" w:eastAsia="Verdana" w:hAnsi="Verdana" w:cs="Verdana"/>
          <w:color w:val="000000" w:themeColor="text1"/>
          <w:sz w:val="21"/>
          <w:szCs w:val="21"/>
        </w:rPr>
        <w:t>1</w:t>
      </w:r>
    </w:p>
    <w:p w14:paraId="351B168A" w14:textId="5B849AF0" w:rsidR="00085739" w:rsidRPr="00EC40D5" w:rsidRDefault="00142BC8"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APRIL</w:t>
      </w:r>
      <w:r w:rsidR="15F7C335" w:rsidRPr="00EC40D5">
        <w:rPr>
          <w:rFonts w:ascii="Verdana" w:eastAsia="Verdana" w:hAnsi="Verdana" w:cs="Verdana"/>
          <w:color w:val="000000" w:themeColor="text1"/>
          <w:sz w:val="21"/>
          <w:szCs w:val="21"/>
        </w:rPr>
        <w:t xml:space="preserve"> EVENTS</w:t>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110D50AF" w:rsidRPr="00EC40D5">
        <w:rPr>
          <w:rFonts w:ascii="Verdana" w:hAnsi="Verdana"/>
          <w:color w:val="000000" w:themeColor="text1"/>
          <w:sz w:val="21"/>
          <w:szCs w:val="21"/>
        </w:rPr>
        <w:tab/>
      </w:r>
      <w:r w:rsidR="7351487E" w:rsidRPr="00EC40D5">
        <w:rPr>
          <w:rFonts w:ascii="Verdana" w:eastAsia="Verdana" w:hAnsi="Verdana" w:cs="Verdana"/>
          <w:color w:val="000000" w:themeColor="text1"/>
          <w:sz w:val="21"/>
          <w:szCs w:val="21"/>
        </w:rPr>
        <w:t xml:space="preserve">Page </w:t>
      </w:r>
      <w:r w:rsidR="2085DCB9" w:rsidRPr="00EC40D5">
        <w:rPr>
          <w:rFonts w:ascii="Verdana" w:eastAsia="Verdana" w:hAnsi="Verdana" w:cs="Verdana"/>
          <w:color w:val="000000" w:themeColor="text1"/>
          <w:sz w:val="21"/>
          <w:szCs w:val="21"/>
        </w:rPr>
        <w:t xml:space="preserve"> </w:t>
      </w:r>
      <w:r w:rsidR="54A492A0" w:rsidRPr="00EC40D5">
        <w:rPr>
          <w:rFonts w:ascii="Verdana" w:eastAsia="Verdana" w:hAnsi="Verdana" w:cs="Verdana"/>
          <w:color w:val="000000" w:themeColor="text1"/>
          <w:sz w:val="21"/>
          <w:szCs w:val="21"/>
        </w:rPr>
        <w:t xml:space="preserve"> </w:t>
      </w:r>
      <w:r w:rsidR="00A77090" w:rsidRPr="00EC40D5">
        <w:rPr>
          <w:rFonts w:ascii="Verdana" w:eastAsia="Verdana" w:hAnsi="Verdana" w:cs="Verdana"/>
          <w:color w:val="000000" w:themeColor="text1"/>
          <w:sz w:val="21"/>
          <w:szCs w:val="21"/>
        </w:rPr>
        <w:t>2</w:t>
      </w:r>
    </w:p>
    <w:p w14:paraId="346695C5" w14:textId="08FE28C8" w:rsidR="008E59D3" w:rsidRPr="00EC40D5" w:rsidRDefault="3C3671A8"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xml:space="preserve">PARTNER PROGRAMS </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eastAsia="Verdana" w:hAnsi="Verdana" w:cs="Verdana"/>
          <w:color w:val="000000" w:themeColor="text1"/>
          <w:sz w:val="21"/>
          <w:szCs w:val="21"/>
        </w:rPr>
        <w:t>Page</w:t>
      </w:r>
      <w:r w:rsidRPr="00EC40D5">
        <w:rPr>
          <w:rFonts w:ascii="Verdana" w:hAnsi="Verdana"/>
          <w:color w:val="000000" w:themeColor="text1"/>
          <w:sz w:val="21"/>
          <w:szCs w:val="21"/>
        </w:rPr>
        <w:tab/>
      </w:r>
      <w:r w:rsidR="00EC40D5">
        <w:rPr>
          <w:rFonts w:ascii="Verdana" w:eastAsia="Verdana" w:hAnsi="Verdana" w:cs="Verdana"/>
          <w:color w:val="000000" w:themeColor="text1"/>
          <w:sz w:val="21"/>
          <w:szCs w:val="21"/>
        </w:rPr>
        <w:t>5</w:t>
      </w:r>
    </w:p>
    <w:p w14:paraId="61C8B6BF" w14:textId="3BC0CFBB" w:rsidR="005D3A15" w:rsidRPr="00EC40D5" w:rsidRDefault="40134C6F"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xml:space="preserve">UPCOMING </w:t>
      </w:r>
      <w:r w:rsidR="54D57D4A" w:rsidRPr="00EC40D5">
        <w:rPr>
          <w:rFonts w:ascii="Verdana" w:eastAsia="Verdana" w:hAnsi="Verdana" w:cs="Verdana"/>
          <w:color w:val="000000" w:themeColor="text1"/>
          <w:sz w:val="21"/>
          <w:szCs w:val="21"/>
        </w:rPr>
        <w:t>EXHIBITIONS</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54D57D4A" w:rsidRPr="00EC40D5">
        <w:rPr>
          <w:rFonts w:ascii="Verdana" w:eastAsia="Verdana" w:hAnsi="Verdana" w:cs="Verdana"/>
          <w:color w:val="000000" w:themeColor="text1"/>
          <w:sz w:val="21"/>
          <w:szCs w:val="21"/>
        </w:rPr>
        <w:t>Page</w:t>
      </w:r>
      <w:r w:rsidRPr="00EC40D5">
        <w:rPr>
          <w:rFonts w:ascii="Verdana" w:hAnsi="Verdana"/>
          <w:color w:val="000000" w:themeColor="text1"/>
          <w:sz w:val="21"/>
          <w:szCs w:val="21"/>
        </w:rPr>
        <w:tab/>
      </w:r>
      <w:r w:rsidR="00EC40D5">
        <w:rPr>
          <w:rFonts w:ascii="Verdana" w:eastAsia="Verdana" w:hAnsi="Verdana" w:cs="Verdana"/>
          <w:color w:val="000000" w:themeColor="text1"/>
          <w:sz w:val="21"/>
          <w:szCs w:val="21"/>
        </w:rPr>
        <w:t>6</w:t>
      </w:r>
    </w:p>
    <w:p w14:paraId="3E919FBF" w14:textId="18A7B623" w:rsidR="005D3A15" w:rsidRPr="00EC40D5" w:rsidRDefault="00A77090" w:rsidP="00A77090">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CURRENT</w:t>
      </w:r>
      <w:r w:rsidR="265B4A33" w:rsidRPr="00EC40D5">
        <w:rPr>
          <w:rFonts w:ascii="Verdana" w:eastAsia="Verdana" w:hAnsi="Verdana" w:cs="Verdana"/>
          <w:color w:val="000000" w:themeColor="text1"/>
          <w:sz w:val="21"/>
          <w:szCs w:val="21"/>
        </w:rPr>
        <w:t xml:space="preserve"> EXHIBITIONS</w:t>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hAnsi="Verdana"/>
          <w:color w:val="000000" w:themeColor="text1"/>
          <w:sz w:val="21"/>
          <w:szCs w:val="21"/>
        </w:rPr>
        <w:tab/>
      </w:r>
      <w:r w:rsidR="265B4A33" w:rsidRPr="00EC40D5">
        <w:rPr>
          <w:rFonts w:ascii="Verdana" w:eastAsia="Verdana" w:hAnsi="Verdana" w:cs="Verdana"/>
          <w:color w:val="000000" w:themeColor="text1"/>
          <w:sz w:val="21"/>
          <w:szCs w:val="21"/>
        </w:rPr>
        <w:t>Page</w:t>
      </w:r>
      <w:r w:rsidR="265B4A33" w:rsidRPr="00EC40D5">
        <w:rPr>
          <w:rFonts w:ascii="Verdana" w:hAnsi="Verdana"/>
          <w:color w:val="000000" w:themeColor="text1"/>
          <w:sz w:val="21"/>
          <w:szCs w:val="21"/>
        </w:rPr>
        <w:tab/>
      </w:r>
      <w:r w:rsidR="00EC40D5">
        <w:rPr>
          <w:rFonts w:ascii="Verdana" w:eastAsia="Verdana" w:hAnsi="Verdana" w:cs="Verdana"/>
          <w:color w:val="000000" w:themeColor="text1"/>
          <w:sz w:val="21"/>
          <w:szCs w:val="21"/>
        </w:rPr>
        <w:t>6</w:t>
      </w:r>
    </w:p>
    <w:p w14:paraId="2BAB52C2" w14:textId="12BE57E4" w:rsidR="00085739" w:rsidRPr="00EC40D5" w:rsidRDefault="40134C6F"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ONLINE</w:t>
      </w:r>
      <w:r w:rsidR="6F00B0FB" w:rsidRPr="00EC40D5">
        <w:rPr>
          <w:rFonts w:ascii="Verdana" w:eastAsia="Verdana" w:hAnsi="Verdana" w:cs="Verdana"/>
          <w:color w:val="000000" w:themeColor="text1"/>
          <w:sz w:val="21"/>
          <w:szCs w:val="21"/>
        </w:rPr>
        <w:t xml:space="preserve"> </w:t>
      </w:r>
      <w:r w:rsidRPr="00EC40D5">
        <w:rPr>
          <w:rFonts w:ascii="Verdana" w:eastAsia="Verdana" w:hAnsi="Verdana" w:cs="Verdana"/>
          <w:color w:val="000000" w:themeColor="text1"/>
          <w:sz w:val="21"/>
          <w:szCs w:val="21"/>
        </w:rPr>
        <w:t>ONLY EXHIBITIONS</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eastAsia="Verdana" w:hAnsi="Verdana" w:cs="Verdana"/>
          <w:color w:val="000000" w:themeColor="text1"/>
          <w:sz w:val="21"/>
          <w:szCs w:val="21"/>
        </w:rPr>
        <w:t>Page</w:t>
      </w:r>
      <w:r w:rsidRPr="00EC40D5">
        <w:rPr>
          <w:rFonts w:ascii="Verdana" w:hAnsi="Verdana"/>
          <w:color w:val="000000" w:themeColor="text1"/>
          <w:sz w:val="21"/>
          <w:szCs w:val="21"/>
        </w:rPr>
        <w:tab/>
      </w:r>
      <w:r w:rsidR="00EC40D5">
        <w:rPr>
          <w:rFonts w:ascii="Verdana" w:eastAsia="Verdana" w:hAnsi="Verdana" w:cs="Verdana"/>
          <w:color w:val="000000" w:themeColor="text1"/>
          <w:sz w:val="21"/>
          <w:szCs w:val="21"/>
        </w:rPr>
        <w:t>9</w:t>
      </w:r>
    </w:p>
    <w:bookmarkEnd w:id="1"/>
    <w:p w14:paraId="5245D445" w14:textId="1AA5EA22" w:rsidR="00280BBC" w:rsidRPr="00EC40D5" w:rsidRDefault="15F7C335"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PERMANENT EXHIBITIONS</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77CCBCA9" w:rsidRPr="00EC40D5">
        <w:rPr>
          <w:rFonts w:ascii="Verdana" w:eastAsia="Verdana" w:hAnsi="Verdana" w:cs="Verdana"/>
          <w:color w:val="000000" w:themeColor="text1"/>
          <w:sz w:val="21"/>
          <w:szCs w:val="21"/>
        </w:rPr>
        <w:t>Page</w:t>
      </w:r>
      <w:r w:rsidRPr="00EC40D5">
        <w:rPr>
          <w:rFonts w:ascii="Verdana" w:hAnsi="Verdana"/>
          <w:color w:val="000000" w:themeColor="text1"/>
          <w:sz w:val="21"/>
          <w:szCs w:val="21"/>
        </w:rPr>
        <w:tab/>
      </w:r>
      <w:r w:rsidR="6F00B0FB" w:rsidRPr="00EC40D5">
        <w:rPr>
          <w:rFonts w:ascii="Verdana" w:eastAsia="Verdana" w:hAnsi="Verdana" w:cs="Verdana"/>
          <w:color w:val="000000" w:themeColor="text1"/>
          <w:sz w:val="21"/>
          <w:szCs w:val="21"/>
        </w:rPr>
        <w:t>1</w:t>
      </w:r>
      <w:r w:rsidR="00EC40D5">
        <w:rPr>
          <w:rFonts w:ascii="Verdana" w:eastAsia="Verdana" w:hAnsi="Verdana" w:cs="Verdana"/>
          <w:color w:val="000000" w:themeColor="text1"/>
          <w:sz w:val="21"/>
          <w:szCs w:val="21"/>
        </w:rPr>
        <w:t>0</w:t>
      </w:r>
    </w:p>
    <w:p w14:paraId="3D7A8F97" w14:textId="18E5407C" w:rsidR="00085739" w:rsidRPr="00EC40D5" w:rsidRDefault="15F7C335" w:rsidP="0078104B">
      <w:pPr>
        <w:pStyle w:val="Body"/>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VISITOR INFORMATION/MUSEUM HOURS</w:t>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Pr="00EC40D5">
        <w:rPr>
          <w:rFonts w:ascii="Verdana" w:hAnsi="Verdana"/>
          <w:color w:val="000000" w:themeColor="text1"/>
          <w:sz w:val="21"/>
          <w:szCs w:val="21"/>
        </w:rPr>
        <w:tab/>
      </w:r>
      <w:r w:rsidR="77CCBCA9" w:rsidRPr="00EC40D5">
        <w:rPr>
          <w:rFonts w:ascii="Verdana" w:eastAsia="Verdana" w:hAnsi="Verdana" w:cs="Verdana"/>
          <w:color w:val="000000" w:themeColor="text1"/>
          <w:sz w:val="21"/>
          <w:szCs w:val="21"/>
        </w:rPr>
        <w:t>Page</w:t>
      </w:r>
      <w:r w:rsidRPr="00EC40D5">
        <w:rPr>
          <w:rFonts w:ascii="Verdana" w:hAnsi="Verdana"/>
          <w:color w:val="000000" w:themeColor="text1"/>
          <w:sz w:val="21"/>
          <w:szCs w:val="21"/>
        </w:rPr>
        <w:tab/>
      </w:r>
      <w:r w:rsidR="6F00B0FB" w:rsidRPr="00EC40D5">
        <w:rPr>
          <w:rFonts w:ascii="Verdana" w:eastAsia="Verdana" w:hAnsi="Verdana" w:cs="Verdana"/>
          <w:color w:val="000000" w:themeColor="text1"/>
          <w:sz w:val="21"/>
          <w:szCs w:val="21"/>
        </w:rPr>
        <w:t>1</w:t>
      </w:r>
      <w:r w:rsidR="00EC40D5">
        <w:rPr>
          <w:rFonts w:ascii="Verdana" w:eastAsia="Verdana" w:hAnsi="Verdana" w:cs="Verdana"/>
          <w:color w:val="000000" w:themeColor="text1"/>
          <w:sz w:val="21"/>
          <w:szCs w:val="21"/>
        </w:rPr>
        <w:t>1</w:t>
      </w:r>
    </w:p>
    <w:p w14:paraId="3794C5A7" w14:textId="15852E78" w:rsidR="00085739" w:rsidRPr="00EC40D5" w:rsidRDefault="00085739" w:rsidP="0078104B">
      <w:pPr>
        <w:pStyle w:val="Body"/>
        <w:spacing w:line="276" w:lineRule="auto"/>
        <w:rPr>
          <w:rFonts w:ascii="Verdana" w:eastAsia="Verdana" w:hAnsi="Verdana" w:cs="Verdana"/>
          <w:color w:val="000000" w:themeColor="text1"/>
          <w:sz w:val="21"/>
          <w:szCs w:val="21"/>
        </w:rPr>
      </w:pPr>
    </w:p>
    <w:p w14:paraId="66807FB1" w14:textId="6F26559F" w:rsidR="00C25F52" w:rsidRPr="00EC40D5" w:rsidRDefault="3CCF491E" w:rsidP="00C25F52">
      <w:pPr>
        <w:pStyle w:val="Heading6"/>
        <w:spacing w:line="276" w:lineRule="auto"/>
        <w:rPr>
          <w:color w:val="000000" w:themeColor="text1"/>
          <w:sz w:val="21"/>
          <w:szCs w:val="21"/>
        </w:rPr>
      </w:pPr>
      <w:bookmarkStart w:id="2" w:name="New"/>
      <w:r w:rsidRPr="00EC40D5">
        <w:rPr>
          <w:rStyle w:val="None"/>
          <w:color w:val="000000" w:themeColor="text1"/>
          <w:sz w:val="21"/>
          <w:szCs w:val="21"/>
        </w:rPr>
        <w:t>NEWS</w:t>
      </w:r>
      <w:bookmarkStart w:id="3" w:name="_Ref489358278"/>
      <w:bookmarkStart w:id="4" w:name="_Ref5002437181"/>
      <w:bookmarkStart w:id="5" w:name="Month2"/>
      <w:bookmarkEnd w:id="0"/>
      <w:bookmarkEnd w:id="2"/>
    </w:p>
    <w:p w14:paraId="6AAFA3A8" w14:textId="77777777" w:rsidR="00C25F52" w:rsidRPr="00EC40D5" w:rsidRDefault="00C25F52" w:rsidP="00C25F52">
      <w:pPr>
        <w:spacing w:line="276" w:lineRule="auto"/>
        <w:rPr>
          <w:rFonts w:ascii="Verdana" w:eastAsia="Verdana" w:hAnsi="Verdana" w:cs="Verdana"/>
          <w:color w:val="000000" w:themeColor="text1"/>
          <w:sz w:val="21"/>
          <w:szCs w:val="21"/>
        </w:rPr>
      </w:pPr>
    </w:p>
    <w:p w14:paraId="01A73913" w14:textId="393C424B" w:rsidR="006A11D4" w:rsidRPr="00EC40D5" w:rsidRDefault="006A11D4" w:rsidP="006A11D4">
      <w:pPr>
        <w:pStyle w:val="paragraph"/>
        <w:spacing w:before="0" w:beforeAutospacing="0" w:after="0" w:afterAutospacing="0"/>
        <w:textAlignment w:val="baseline"/>
        <w:rPr>
          <w:rFonts w:ascii="Verdana" w:hAnsi="Verdana" w:cs="Segoe UI"/>
          <w:color w:val="000000" w:themeColor="text1"/>
          <w:sz w:val="21"/>
          <w:szCs w:val="21"/>
        </w:rPr>
      </w:pPr>
      <w:r w:rsidRPr="00EC40D5">
        <w:rPr>
          <w:rStyle w:val="scxw103161501"/>
          <w:rFonts w:ascii="Verdana" w:hAnsi="Verdana" w:cs="Segoe UI"/>
          <w:b/>
          <w:bCs/>
          <w:color w:val="000000" w:themeColor="text1"/>
          <w:sz w:val="21"/>
          <w:szCs w:val="21"/>
        </w:rPr>
        <w:t>Discovery Center reopens to the public</w:t>
      </w:r>
    </w:p>
    <w:p w14:paraId="576B1BAB" w14:textId="1DF80FA5" w:rsidR="008A1045" w:rsidRPr="00EC40D5" w:rsidRDefault="008A1045" w:rsidP="008A1045">
      <w:pPr>
        <w:rPr>
          <w:rFonts w:ascii="Verdana" w:hAnsi="Verdana"/>
          <w:color w:val="000000" w:themeColor="text1"/>
          <w:sz w:val="21"/>
          <w:szCs w:val="21"/>
        </w:rPr>
      </w:pPr>
      <w:r w:rsidRPr="00EC40D5">
        <w:rPr>
          <w:rFonts w:ascii="Verdana" w:hAnsi="Verdana"/>
          <w:color w:val="000000" w:themeColor="text1"/>
          <w:sz w:val="21"/>
          <w:szCs w:val="21"/>
        </w:rPr>
        <w:t xml:space="preserve">The Anchorage Museum’s Discovery Center is once again open to the public 10 a.m. to 6 p.m. Thursday-Saturday, and noon to 6 p.m. on Sundays. The land, sky, water and life spaces </w:t>
      </w:r>
      <w:r w:rsidR="000E5ABF" w:rsidRPr="00EC40D5">
        <w:rPr>
          <w:rFonts w:ascii="Verdana" w:hAnsi="Verdana"/>
          <w:color w:val="000000" w:themeColor="text1"/>
          <w:sz w:val="21"/>
          <w:szCs w:val="21"/>
        </w:rPr>
        <w:t>are</w:t>
      </w:r>
      <w:r w:rsidRPr="00EC40D5">
        <w:rPr>
          <w:rFonts w:ascii="Verdana" w:hAnsi="Verdana"/>
          <w:color w:val="000000" w:themeColor="text1"/>
          <w:sz w:val="21"/>
          <w:szCs w:val="21"/>
        </w:rPr>
        <w:t xml:space="preserve"> fully open, </w:t>
      </w:r>
      <w:r w:rsidR="00F0386C" w:rsidRPr="00EC40D5">
        <w:rPr>
          <w:rFonts w:ascii="Verdana" w:hAnsi="Verdana"/>
          <w:color w:val="000000" w:themeColor="text1"/>
          <w:sz w:val="21"/>
          <w:szCs w:val="21"/>
        </w:rPr>
        <w:t>and</w:t>
      </w:r>
      <w:r w:rsidRPr="00EC40D5">
        <w:rPr>
          <w:rFonts w:ascii="Verdana" w:hAnsi="Verdana"/>
          <w:color w:val="000000" w:themeColor="text1"/>
          <w:sz w:val="21"/>
          <w:szCs w:val="21"/>
        </w:rPr>
        <w:t xml:space="preserve"> the Thomas Planetarium is open Thursdays and Fridays for scheduled programming. </w:t>
      </w:r>
      <w:proofErr w:type="spellStart"/>
      <w:r w:rsidRPr="00EC40D5">
        <w:rPr>
          <w:rFonts w:ascii="Verdana" w:hAnsi="Verdana"/>
          <w:color w:val="000000" w:themeColor="text1"/>
          <w:sz w:val="21"/>
          <w:szCs w:val="21"/>
        </w:rPr>
        <w:t>CoLab</w:t>
      </w:r>
      <w:proofErr w:type="spellEnd"/>
      <w:r w:rsidRPr="00EC40D5">
        <w:rPr>
          <w:rFonts w:ascii="Verdana" w:hAnsi="Verdana"/>
          <w:color w:val="000000" w:themeColor="text1"/>
          <w:sz w:val="21"/>
          <w:szCs w:val="21"/>
        </w:rPr>
        <w:t xml:space="preserve">, the innovation area and Tote </w:t>
      </w:r>
      <w:proofErr w:type="spellStart"/>
      <w:r w:rsidRPr="00EC40D5">
        <w:rPr>
          <w:rFonts w:ascii="Verdana" w:hAnsi="Verdana"/>
          <w:color w:val="000000" w:themeColor="text1"/>
          <w:sz w:val="21"/>
          <w:szCs w:val="21"/>
        </w:rPr>
        <w:t>KidSpace</w:t>
      </w:r>
      <w:proofErr w:type="spellEnd"/>
      <w:r w:rsidRPr="00EC40D5">
        <w:rPr>
          <w:rFonts w:ascii="Verdana" w:hAnsi="Verdana"/>
          <w:color w:val="000000" w:themeColor="text1"/>
          <w:sz w:val="21"/>
          <w:szCs w:val="21"/>
        </w:rPr>
        <w:t xml:space="preserve"> remain temporarily closed.</w:t>
      </w:r>
    </w:p>
    <w:p w14:paraId="07EF8524" w14:textId="77777777" w:rsidR="008A1045" w:rsidRPr="00EC40D5" w:rsidRDefault="008A1045" w:rsidP="008A1045">
      <w:pPr>
        <w:rPr>
          <w:rFonts w:ascii="Verdana" w:hAnsi="Verdana"/>
          <w:color w:val="000000" w:themeColor="text1"/>
          <w:sz w:val="21"/>
          <w:szCs w:val="21"/>
        </w:rPr>
      </w:pPr>
    </w:p>
    <w:p w14:paraId="7C87B80A" w14:textId="507CED9B" w:rsidR="008A1045" w:rsidRPr="00EC40D5" w:rsidRDefault="008A1045" w:rsidP="008A1045">
      <w:pPr>
        <w:rPr>
          <w:rFonts w:ascii="Verdana" w:hAnsi="Verdana"/>
          <w:color w:val="000000" w:themeColor="text1"/>
          <w:sz w:val="21"/>
          <w:szCs w:val="21"/>
        </w:rPr>
      </w:pPr>
      <w:r w:rsidRPr="00EC40D5">
        <w:rPr>
          <w:rFonts w:ascii="Verdana" w:hAnsi="Verdana"/>
          <w:color w:val="000000" w:themeColor="text1"/>
          <w:sz w:val="21"/>
          <w:szCs w:val="21"/>
        </w:rPr>
        <w:t>To help ensure the health and safety of all patrons, capacity will be limited to 30 people. Visitors can reserve an hourly time slot in advance on our website or at the front desk on a first-come, first-served basis. All Discovery Center visitors, including members, are required to check in at the front desk to receive a wearable entry sticker.</w:t>
      </w:r>
    </w:p>
    <w:p w14:paraId="0496F2B0" w14:textId="77777777" w:rsidR="006A11D4" w:rsidRPr="00EC40D5" w:rsidRDefault="006A11D4" w:rsidP="006A11D4">
      <w:pPr>
        <w:pStyle w:val="paragraph"/>
        <w:spacing w:before="0" w:beforeAutospacing="0" w:after="0" w:afterAutospacing="0"/>
        <w:textAlignment w:val="baseline"/>
        <w:rPr>
          <w:rFonts w:ascii="Verdana" w:hAnsi="Verdana" w:cs="Segoe UI"/>
          <w:color w:val="000000" w:themeColor="text1"/>
          <w:sz w:val="21"/>
          <w:szCs w:val="21"/>
        </w:rPr>
      </w:pPr>
    </w:p>
    <w:p w14:paraId="2DE8EB2B" w14:textId="60D43FD1" w:rsidR="006A11D4" w:rsidRPr="00EC40D5" w:rsidRDefault="006A11D4" w:rsidP="006A11D4">
      <w:pPr>
        <w:pStyle w:val="paragraph"/>
        <w:spacing w:before="0" w:beforeAutospacing="0" w:after="0" w:afterAutospacing="0"/>
        <w:textAlignment w:val="baseline"/>
        <w:rPr>
          <w:rFonts w:ascii="Verdana" w:hAnsi="Verdana" w:cs="Segoe UI"/>
          <w:color w:val="000000" w:themeColor="text1"/>
          <w:sz w:val="21"/>
          <w:szCs w:val="21"/>
        </w:rPr>
      </w:pPr>
      <w:r w:rsidRPr="00EC40D5">
        <w:rPr>
          <w:rStyle w:val="scxw103161501"/>
          <w:rFonts w:ascii="Verdana" w:hAnsi="Verdana" w:cs="Segoe UI"/>
          <w:b/>
          <w:bCs/>
          <w:color w:val="000000" w:themeColor="text1"/>
          <w:sz w:val="21"/>
          <w:szCs w:val="21"/>
        </w:rPr>
        <w:t>Chatter Marks, Episode</w:t>
      </w:r>
      <w:r w:rsidR="008A1045" w:rsidRPr="00EC40D5">
        <w:rPr>
          <w:rStyle w:val="scxw103161501"/>
          <w:rFonts w:ascii="Verdana" w:hAnsi="Verdana" w:cs="Segoe UI"/>
          <w:b/>
          <w:bCs/>
          <w:color w:val="000000" w:themeColor="text1"/>
          <w:sz w:val="21"/>
          <w:szCs w:val="21"/>
        </w:rPr>
        <w:t xml:space="preserve"> 11</w:t>
      </w:r>
      <w:r w:rsidRPr="00EC40D5">
        <w:rPr>
          <w:rStyle w:val="scxw103161501"/>
          <w:rFonts w:ascii="Verdana" w:hAnsi="Verdana" w:cs="Segoe UI"/>
          <w:b/>
          <w:bCs/>
          <w:color w:val="000000" w:themeColor="text1"/>
          <w:sz w:val="21"/>
          <w:szCs w:val="21"/>
        </w:rPr>
        <w:t>:</w:t>
      </w:r>
      <w:r w:rsidR="008A1045" w:rsidRPr="00EC40D5">
        <w:rPr>
          <w:rStyle w:val="scxw103161501"/>
          <w:rFonts w:ascii="Verdana" w:hAnsi="Verdana" w:cs="Segoe UI"/>
          <w:b/>
          <w:bCs/>
          <w:color w:val="000000" w:themeColor="text1"/>
          <w:sz w:val="21"/>
          <w:szCs w:val="21"/>
        </w:rPr>
        <w:t xml:space="preserve"> Indigenous </w:t>
      </w:r>
      <w:r w:rsidR="00142BC8" w:rsidRPr="00EC40D5">
        <w:rPr>
          <w:rStyle w:val="scxw103161501"/>
          <w:rFonts w:ascii="Verdana" w:hAnsi="Verdana" w:cs="Segoe UI"/>
          <w:b/>
          <w:bCs/>
          <w:color w:val="000000" w:themeColor="text1"/>
          <w:sz w:val="21"/>
          <w:szCs w:val="21"/>
        </w:rPr>
        <w:t>T</w:t>
      </w:r>
      <w:r w:rsidR="008A1045" w:rsidRPr="00EC40D5">
        <w:rPr>
          <w:rStyle w:val="scxw103161501"/>
          <w:rFonts w:ascii="Verdana" w:hAnsi="Verdana" w:cs="Segoe UI"/>
          <w:b/>
          <w:bCs/>
          <w:color w:val="000000" w:themeColor="text1"/>
          <w:sz w:val="21"/>
          <w:szCs w:val="21"/>
        </w:rPr>
        <w:t xml:space="preserve">raditions of </w:t>
      </w:r>
      <w:r w:rsidR="00142BC8" w:rsidRPr="00EC40D5">
        <w:rPr>
          <w:rStyle w:val="scxw103161501"/>
          <w:rFonts w:ascii="Verdana" w:hAnsi="Verdana" w:cs="Segoe UI"/>
          <w:b/>
          <w:bCs/>
          <w:color w:val="000000" w:themeColor="text1"/>
          <w:sz w:val="21"/>
          <w:szCs w:val="21"/>
        </w:rPr>
        <w:t>H</w:t>
      </w:r>
      <w:r w:rsidR="008A1045" w:rsidRPr="00EC40D5">
        <w:rPr>
          <w:rStyle w:val="scxw103161501"/>
          <w:rFonts w:ascii="Verdana" w:hAnsi="Verdana" w:cs="Segoe UI"/>
          <w:b/>
          <w:bCs/>
          <w:color w:val="000000" w:themeColor="text1"/>
          <w:sz w:val="21"/>
          <w:szCs w:val="21"/>
        </w:rPr>
        <w:t xml:space="preserve">ealing and </w:t>
      </w:r>
      <w:r w:rsidR="00142BC8" w:rsidRPr="00EC40D5">
        <w:rPr>
          <w:rStyle w:val="scxw103161501"/>
          <w:rFonts w:ascii="Verdana" w:hAnsi="Verdana" w:cs="Segoe UI"/>
          <w:b/>
          <w:bCs/>
          <w:color w:val="000000" w:themeColor="text1"/>
          <w:sz w:val="21"/>
          <w:szCs w:val="21"/>
        </w:rPr>
        <w:t>C</w:t>
      </w:r>
      <w:r w:rsidR="008A1045" w:rsidRPr="00EC40D5">
        <w:rPr>
          <w:rStyle w:val="scxw103161501"/>
          <w:rFonts w:ascii="Verdana" w:hAnsi="Verdana" w:cs="Segoe UI"/>
          <w:b/>
          <w:bCs/>
          <w:color w:val="000000" w:themeColor="text1"/>
          <w:sz w:val="21"/>
          <w:szCs w:val="21"/>
        </w:rPr>
        <w:t xml:space="preserve">oming-of-age, with </w:t>
      </w:r>
      <w:r w:rsidR="00142BC8" w:rsidRPr="00EC40D5">
        <w:rPr>
          <w:rStyle w:val="scxw103161501"/>
          <w:rFonts w:ascii="Verdana" w:hAnsi="Verdana" w:cs="Segoe UI"/>
          <w:b/>
          <w:bCs/>
          <w:color w:val="000000" w:themeColor="text1"/>
          <w:sz w:val="21"/>
          <w:szCs w:val="21"/>
        </w:rPr>
        <w:t>T</w:t>
      </w:r>
      <w:r w:rsidR="008A1045" w:rsidRPr="00EC40D5">
        <w:rPr>
          <w:rStyle w:val="scxw103161501"/>
          <w:rFonts w:ascii="Verdana" w:hAnsi="Verdana" w:cs="Segoe UI"/>
          <w:b/>
          <w:bCs/>
          <w:color w:val="000000" w:themeColor="text1"/>
          <w:sz w:val="21"/>
          <w:szCs w:val="21"/>
        </w:rPr>
        <w:t xml:space="preserve">raditional </w:t>
      </w:r>
      <w:r w:rsidR="00142BC8" w:rsidRPr="00EC40D5">
        <w:rPr>
          <w:rStyle w:val="scxw103161501"/>
          <w:rFonts w:ascii="Verdana" w:hAnsi="Verdana" w:cs="Segoe UI"/>
          <w:b/>
          <w:bCs/>
          <w:color w:val="000000" w:themeColor="text1"/>
          <w:sz w:val="21"/>
          <w:szCs w:val="21"/>
        </w:rPr>
        <w:t>H</w:t>
      </w:r>
      <w:r w:rsidR="008A1045" w:rsidRPr="00EC40D5">
        <w:rPr>
          <w:rStyle w:val="scxw103161501"/>
          <w:rFonts w:ascii="Verdana" w:hAnsi="Verdana" w:cs="Segoe UI"/>
          <w:b/>
          <w:bCs/>
          <w:color w:val="000000" w:themeColor="text1"/>
          <w:sz w:val="21"/>
          <w:szCs w:val="21"/>
        </w:rPr>
        <w:t xml:space="preserve">ealer </w:t>
      </w:r>
      <w:proofErr w:type="spellStart"/>
      <w:r w:rsidR="008A1045" w:rsidRPr="00EC40D5">
        <w:rPr>
          <w:rStyle w:val="scxw103161501"/>
          <w:rFonts w:ascii="Verdana" w:hAnsi="Verdana" w:cs="Segoe UI"/>
          <w:b/>
          <w:bCs/>
          <w:color w:val="000000" w:themeColor="text1"/>
          <w:sz w:val="21"/>
          <w:szCs w:val="21"/>
        </w:rPr>
        <w:t>Meda</w:t>
      </w:r>
      <w:proofErr w:type="spellEnd"/>
      <w:r w:rsidR="008A1045" w:rsidRPr="00EC40D5">
        <w:rPr>
          <w:rStyle w:val="scxw103161501"/>
          <w:rFonts w:ascii="Verdana" w:hAnsi="Verdana" w:cs="Segoe UI"/>
          <w:b/>
          <w:bCs/>
          <w:color w:val="000000" w:themeColor="text1"/>
          <w:sz w:val="21"/>
          <w:szCs w:val="21"/>
        </w:rPr>
        <w:t xml:space="preserve"> </w:t>
      </w:r>
      <w:proofErr w:type="spellStart"/>
      <w:r w:rsidR="008A1045" w:rsidRPr="00EC40D5">
        <w:rPr>
          <w:rStyle w:val="scxw103161501"/>
          <w:rFonts w:ascii="Verdana" w:hAnsi="Verdana" w:cs="Segoe UI"/>
          <w:b/>
          <w:bCs/>
          <w:color w:val="000000" w:themeColor="text1"/>
          <w:sz w:val="21"/>
          <w:szCs w:val="21"/>
        </w:rPr>
        <w:t>DeWit</w:t>
      </w:r>
      <w:dir w:val="ltr">
        <w:r w:rsidR="008A1045" w:rsidRPr="00EC40D5">
          <w:rPr>
            <w:rStyle w:val="scxw103161501"/>
            <w:rFonts w:ascii="Verdana" w:hAnsi="Verdana" w:cs="Segoe UI"/>
            <w:b/>
            <w:bCs/>
            <w:color w:val="000000" w:themeColor="text1"/>
            <w:sz w:val="21"/>
            <w:szCs w:val="21"/>
          </w:rPr>
          <w:t>t</w:t>
        </w:r>
        <w:proofErr w:type="spellEnd"/>
        <w:r w:rsidR="008A1045" w:rsidRPr="00EC40D5">
          <w:rPr>
            <w:rStyle w:val="scxw103161501"/>
            <w:rFonts w:ascii="MS Gothic" w:eastAsia="MS Gothic" w:hAnsi="MS Gothic" w:cs="MS Gothic" w:hint="eastAsia"/>
            <w:b/>
            <w:bCs/>
            <w:color w:val="000000" w:themeColor="text1"/>
            <w:sz w:val="21"/>
            <w:szCs w:val="21"/>
          </w:rPr>
          <w:t>‬</w:t>
        </w:r>
        <w:r w:rsidR="00F45817" w:rsidRPr="00EC40D5">
          <w:rPr>
            <w:rFonts w:ascii="MS Gothic" w:eastAsia="MS Gothic" w:hAnsi="MS Gothic" w:cs="MS Gothic" w:hint="eastAsia"/>
            <w:color w:val="000000" w:themeColor="text1"/>
            <w:sz w:val="21"/>
            <w:szCs w:val="21"/>
          </w:rPr>
          <w:t>‬</w:t>
        </w:r>
        <w:r w:rsidR="003675B2" w:rsidRPr="00EC40D5">
          <w:rPr>
            <w:rFonts w:ascii="MS Gothic" w:eastAsia="MS Gothic" w:hAnsi="MS Gothic" w:cs="MS Gothic" w:hint="eastAsia"/>
            <w:color w:val="000000" w:themeColor="text1"/>
            <w:sz w:val="21"/>
            <w:szCs w:val="21"/>
          </w:rPr>
          <w:t>‬</w:t>
        </w:r>
        <w:r w:rsidR="00C216E7" w:rsidRPr="00EC40D5">
          <w:rPr>
            <w:rFonts w:ascii="MS Gothic" w:eastAsia="MS Gothic" w:hAnsi="MS Gothic" w:cs="MS Gothic" w:hint="eastAsia"/>
            <w:color w:val="000000" w:themeColor="text1"/>
            <w:sz w:val="21"/>
            <w:szCs w:val="21"/>
          </w:rPr>
          <w:t>‬</w:t>
        </w:r>
        <w:r w:rsidR="00E56592" w:rsidRPr="00EC40D5">
          <w:rPr>
            <w:rFonts w:ascii="MS Gothic" w:eastAsia="MS Gothic" w:hAnsi="MS Gothic" w:cs="MS Gothic" w:hint="eastAsia"/>
            <w:color w:val="000000" w:themeColor="text1"/>
            <w:sz w:val="21"/>
            <w:szCs w:val="21"/>
          </w:rPr>
          <w:t>‬</w:t>
        </w:r>
        <w:r w:rsidR="00D63AD3" w:rsidRPr="00EC40D5">
          <w:rPr>
            <w:rFonts w:ascii="MS Gothic" w:eastAsia="MS Gothic" w:hAnsi="MS Gothic" w:cs="MS Gothic" w:hint="eastAsia"/>
            <w:color w:val="000000" w:themeColor="text1"/>
            <w:sz w:val="21"/>
            <w:szCs w:val="21"/>
          </w:rPr>
          <w:t>‬</w:t>
        </w:r>
        <w:r w:rsidR="00BF184C" w:rsidRPr="00EC40D5">
          <w:rPr>
            <w:rFonts w:ascii="MS Gothic" w:eastAsia="MS Gothic" w:hAnsi="MS Gothic" w:cs="MS Gothic" w:hint="eastAsia"/>
            <w:color w:val="000000" w:themeColor="text1"/>
            <w:sz w:val="21"/>
            <w:szCs w:val="21"/>
          </w:rPr>
          <w:t>‬</w:t>
        </w:r>
        <w:r w:rsidR="00984763" w:rsidRPr="00EC40D5">
          <w:rPr>
            <w:rFonts w:ascii="MS Gothic" w:eastAsia="MS Gothic" w:hAnsi="MS Gothic" w:cs="MS Gothic" w:hint="eastAsia"/>
            <w:color w:val="000000" w:themeColor="text1"/>
            <w:sz w:val="21"/>
            <w:szCs w:val="21"/>
          </w:rPr>
          <w:t>‬</w:t>
        </w:r>
        <w:r w:rsidR="002D5513" w:rsidRPr="00EC40D5">
          <w:rPr>
            <w:rFonts w:ascii="MS Gothic" w:eastAsia="MS Gothic" w:hAnsi="MS Gothic" w:cs="MS Gothic" w:hint="eastAsia"/>
            <w:color w:val="000000" w:themeColor="text1"/>
            <w:sz w:val="21"/>
            <w:szCs w:val="21"/>
          </w:rPr>
          <w:t>‬</w:t>
        </w:r>
      </w:dir>
    </w:p>
    <w:p w14:paraId="0F1B8E0F" w14:textId="49A10D7E" w:rsidR="008A1045" w:rsidRPr="00EC40D5" w:rsidRDefault="006A11D4" w:rsidP="008A1045">
      <w:pPr>
        <w:pStyle w:val="paragraph"/>
        <w:spacing w:before="0" w:beforeAutospacing="0" w:after="0" w:afterAutospacing="0"/>
        <w:textAlignment w:val="baseline"/>
        <w:rPr>
          <w:rFonts w:ascii="Verdana" w:hAnsi="Verdana" w:cs="Segoe UI"/>
          <w:color w:val="000000" w:themeColor="text1"/>
          <w:sz w:val="21"/>
          <w:szCs w:val="21"/>
        </w:rPr>
      </w:pPr>
      <w:r w:rsidRPr="00EC40D5">
        <w:rPr>
          <w:rStyle w:val="scxw103161501"/>
          <w:rFonts w:ascii="Verdana" w:hAnsi="Verdana" w:cs="Segoe UI"/>
          <w:color w:val="000000" w:themeColor="text1"/>
          <w:sz w:val="21"/>
          <w:szCs w:val="21"/>
        </w:rPr>
        <w:t>Available online on </w:t>
      </w:r>
      <w:hyperlink r:id="rId14" w:tgtFrame="_blank" w:history="1">
        <w:r w:rsidRPr="00EC40D5">
          <w:rPr>
            <w:rStyle w:val="scxw103161501"/>
            <w:rFonts w:ascii="Verdana" w:hAnsi="Verdana" w:cs="Segoe UI"/>
            <w:color w:val="000000" w:themeColor="text1"/>
            <w:sz w:val="21"/>
            <w:szCs w:val="21"/>
            <w:u w:val="single"/>
          </w:rPr>
          <w:t>Amazon Music</w:t>
        </w:r>
      </w:hyperlink>
      <w:r w:rsidRPr="00EC40D5">
        <w:rPr>
          <w:rStyle w:val="scxw103161501"/>
          <w:rFonts w:ascii="Verdana" w:hAnsi="Verdana" w:cs="Segoe UI"/>
          <w:color w:val="000000" w:themeColor="text1"/>
          <w:sz w:val="21"/>
          <w:szCs w:val="21"/>
        </w:rPr>
        <w:t>, </w:t>
      </w:r>
      <w:hyperlink r:id="rId15" w:tgtFrame="_blank" w:history="1">
        <w:r w:rsidRPr="00EC40D5">
          <w:rPr>
            <w:rStyle w:val="scxw103161501"/>
            <w:rFonts w:ascii="Verdana" w:hAnsi="Verdana" w:cs="Segoe UI"/>
            <w:color w:val="000000" w:themeColor="text1"/>
            <w:sz w:val="21"/>
            <w:szCs w:val="21"/>
            <w:u w:val="single"/>
          </w:rPr>
          <w:t>Apple Podcasts</w:t>
        </w:r>
      </w:hyperlink>
      <w:r w:rsidRPr="00EC40D5">
        <w:rPr>
          <w:rStyle w:val="scxw103161501"/>
          <w:rFonts w:ascii="Verdana" w:hAnsi="Verdana" w:cs="Segoe UI"/>
          <w:color w:val="000000" w:themeColor="text1"/>
          <w:sz w:val="21"/>
          <w:szCs w:val="21"/>
        </w:rPr>
        <w:t>, </w:t>
      </w:r>
      <w:hyperlink r:id="rId16" w:tgtFrame="_blank" w:history="1">
        <w:r w:rsidRPr="00EC40D5">
          <w:rPr>
            <w:rStyle w:val="scxw103161501"/>
            <w:rFonts w:ascii="Verdana" w:hAnsi="Verdana" w:cs="Segoe UI"/>
            <w:color w:val="000000" w:themeColor="text1"/>
            <w:sz w:val="21"/>
            <w:szCs w:val="21"/>
            <w:u w:val="single"/>
          </w:rPr>
          <w:t>Google Podcasts</w:t>
        </w:r>
      </w:hyperlink>
      <w:r w:rsidRPr="00EC40D5">
        <w:rPr>
          <w:rStyle w:val="scxw103161501"/>
          <w:rFonts w:ascii="Verdana" w:hAnsi="Verdana" w:cs="Segoe UI"/>
          <w:color w:val="000000" w:themeColor="text1"/>
          <w:sz w:val="21"/>
          <w:szCs w:val="21"/>
        </w:rPr>
        <w:t> and </w:t>
      </w:r>
      <w:hyperlink r:id="rId17" w:tgtFrame="_blank" w:history="1">
        <w:r w:rsidRPr="00EC40D5">
          <w:rPr>
            <w:rStyle w:val="scxw103161501"/>
            <w:rFonts w:ascii="Verdana" w:hAnsi="Verdana" w:cs="Segoe UI"/>
            <w:color w:val="000000" w:themeColor="text1"/>
            <w:sz w:val="21"/>
            <w:szCs w:val="21"/>
            <w:u w:val="single"/>
          </w:rPr>
          <w:t>Spotify</w:t>
        </w:r>
      </w:hyperlink>
      <w:r w:rsidR="00142BC8" w:rsidRPr="00EC40D5">
        <w:rPr>
          <w:rStyle w:val="scxw103161501"/>
          <w:rFonts w:ascii="Verdana" w:hAnsi="Verdana" w:cs="Segoe UI"/>
          <w:color w:val="000000" w:themeColor="text1"/>
          <w:sz w:val="21"/>
          <w:szCs w:val="21"/>
          <w:u w:val="single"/>
        </w:rPr>
        <w:t>.</w:t>
      </w:r>
    </w:p>
    <w:p w14:paraId="24F70EBA" w14:textId="48D42EFD" w:rsidR="006A11D4" w:rsidRPr="00EC40D5" w:rsidRDefault="006A11D4" w:rsidP="008A1045">
      <w:pPr>
        <w:pStyle w:val="paragraph"/>
        <w:spacing w:before="0" w:beforeAutospacing="0" w:after="0" w:afterAutospacing="0"/>
        <w:textAlignment w:val="baseline"/>
        <w:rPr>
          <w:rFonts w:ascii="Verdana" w:hAnsi="Verdana" w:cs="Segoe UI"/>
          <w:color w:val="000000" w:themeColor="text1"/>
          <w:sz w:val="21"/>
          <w:szCs w:val="21"/>
        </w:rPr>
      </w:pPr>
      <w:r w:rsidRPr="00EC40D5">
        <w:rPr>
          <w:rStyle w:val="scxw103161501"/>
          <w:rFonts w:ascii="Verdana" w:hAnsi="Verdana" w:cs="Segoe UI"/>
          <w:color w:val="000000" w:themeColor="text1"/>
          <w:sz w:val="21"/>
          <w:szCs w:val="21"/>
        </w:rPr>
        <w:t>“Chatter Marks” is a podcast of the Anchorage Museum, dedicated to exploring Alaska’s identity through creative and critical thinking. This episode features </w:t>
      </w:r>
      <w:r w:rsidR="008A1045" w:rsidRPr="00EC40D5">
        <w:rPr>
          <w:rStyle w:val="scxw103161501"/>
          <w:rFonts w:ascii="Verdana" w:hAnsi="Verdana" w:cs="Segoe UI"/>
          <w:color w:val="000000" w:themeColor="text1"/>
          <w:sz w:val="21"/>
          <w:szCs w:val="21"/>
        </w:rPr>
        <w:t xml:space="preserve">traditional healer </w:t>
      </w:r>
      <w:proofErr w:type="spellStart"/>
      <w:r w:rsidR="008A1045" w:rsidRPr="00EC40D5">
        <w:rPr>
          <w:rStyle w:val="scxw103161501"/>
          <w:rFonts w:ascii="Verdana" w:hAnsi="Verdana" w:cs="Segoe UI"/>
          <w:color w:val="000000" w:themeColor="text1"/>
          <w:sz w:val="21"/>
          <w:szCs w:val="21"/>
        </w:rPr>
        <w:t>Meda</w:t>
      </w:r>
      <w:proofErr w:type="spellEnd"/>
      <w:r w:rsidR="008A1045" w:rsidRPr="00EC40D5">
        <w:rPr>
          <w:rStyle w:val="scxw103161501"/>
          <w:rFonts w:ascii="Verdana" w:hAnsi="Verdana" w:cs="Segoe UI"/>
          <w:color w:val="000000" w:themeColor="text1"/>
          <w:sz w:val="21"/>
          <w:szCs w:val="21"/>
        </w:rPr>
        <w:t xml:space="preserve"> Dewitt, who details her journey into traditional healing. When </w:t>
      </w:r>
      <w:proofErr w:type="spellStart"/>
      <w:r w:rsidR="008A1045" w:rsidRPr="00EC40D5">
        <w:rPr>
          <w:rStyle w:val="scxw103161501"/>
          <w:rFonts w:ascii="Verdana" w:hAnsi="Verdana" w:cs="Segoe UI"/>
          <w:color w:val="000000" w:themeColor="text1"/>
          <w:sz w:val="21"/>
          <w:szCs w:val="21"/>
        </w:rPr>
        <w:t>Meda</w:t>
      </w:r>
      <w:proofErr w:type="spellEnd"/>
      <w:r w:rsidR="008A1045" w:rsidRPr="00EC40D5">
        <w:rPr>
          <w:rStyle w:val="scxw103161501"/>
          <w:rFonts w:ascii="Verdana" w:hAnsi="Verdana" w:cs="Segoe UI"/>
          <w:color w:val="000000" w:themeColor="text1"/>
          <w:sz w:val="21"/>
          <w:szCs w:val="21"/>
        </w:rPr>
        <w:t xml:space="preserve"> DeWitt was in her early 20s, she began </w:t>
      </w:r>
      <w:proofErr w:type="spellStart"/>
      <w:r w:rsidR="008A1045" w:rsidRPr="00EC40D5">
        <w:rPr>
          <w:rStyle w:val="scxw103161501"/>
          <w:rFonts w:ascii="Verdana" w:hAnsi="Verdana" w:cs="Segoe UI"/>
          <w:color w:val="000000" w:themeColor="text1"/>
          <w:sz w:val="21"/>
          <w:szCs w:val="21"/>
        </w:rPr>
        <w:t>began</w:t>
      </w:r>
      <w:proofErr w:type="spellEnd"/>
      <w:r w:rsidR="008A1045" w:rsidRPr="00EC40D5">
        <w:rPr>
          <w:rStyle w:val="scxw103161501"/>
          <w:rFonts w:ascii="Verdana" w:hAnsi="Verdana" w:cs="Segoe UI"/>
          <w:color w:val="000000" w:themeColor="text1"/>
          <w:sz w:val="21"/>
          <w:szCs w:val="21"/>
        </w:rPr>
        <w:t xml:space="preserve"> studying Indigenous medicine. Dewitt says that people </w:t>
      </w:r>
      <w:r w:rsidR="008A1045" w:rsidRPr="00EC40D5">
        <w:rPr>
          <w:rStyle w:val="scxw103161501"/>
          <w:rFonts w:ascii="Verdana" w:hAnsi="Verdana" w:cs="Segoe UI"/>
          <w:color w:val="000000" w:themeColor="text1"/>
          <w:sz w:val="21"/>
          <w:szCs w:val="21"/>
        </w:rPr>
        <w:lastRenderedPageBreak/>
        <w:t>have a tendency to think of traditional healing as antiquated or obsolete, but traditional healers of the past and present are in constant pursuit of knowledge and understanding.</w:t>
      </w:r>
    </w:p>
    <w:p w14:paraId="0A8746A5" w14:textId="77777777" w:rsidR="006A11D4" w:rsidRPr="00EC40D5" w:rsidRDefault="006A11D4" w:rsidP="008A1045">
      <w:pPr>
        <w:rPr>
          <w:rFonts w:ascii="Verdana" w:hAnsi="Verdana"/>
          <w:color w:val="000000" w:themeColor="text1"/>
          <w:sz w:val="21"/>
          <w:szCs w:val="21"/>
        </w:rPr>
      </w:pPr>
      <w:r w:rsidRPr="00EC40D5">
        <w:rPr>
          <w:rStyle w:val="scxw103161501"/>
          <w:rFonts w:ascii="Verdana" w:hAnsi="Verdana" w:cs="Segoe UI"/>
          <w:color w:val="000000" w:themeColor="text1"/>
          <w:sz w:val="21"/>
          <w:szCs w:val="21"/>
        </w:rPr>
        <w:t> </w:t>
      </w:r>
    </w:p>
    <w:p w14:paraId="02ADDEDE" w14:textId="77777777" w:rsidR="006A11D4" w:rsidRPr="00EC40D5" w:rsidRDefault="006A11D4" w:rsidP="008A1045">
      <w:pPr>
        <w:rPr>
          <w:rFonts w:ascii="Verdana" w:hAnsi="Verdana"/>
          <w:color w:val="000000" w:themeColor="text1"/>
          <w:sz w:val="21"/>
          <w:szCs w:val="21"/>
        </w:rPr>
      </w:pPr>
      <w:r w:rsidRPr="00EC40D5">
        <w:rPr>
          <w:rStyle w:val="scxw103161501"/>
          <w:rFonts w:ascii="Verdana" w:hAnsi="Verdana" w:cs="Segoe UI"/>
          <w:b/>
          <w:bCs/>
          <w:color w:val="000000" w:themeColor="text1"/>
          <w:sz w:val="21"/>
          <w:szCs w:val="21"/>
        </w:rPr>
        <w:t>Artist residencies continue at SEED Lab</w:t>
      </w:r>
    </w:p>
    <w:p w14:paraId="7D186579" w14:textId="762821AC" w:rsidR="008A1045" w:rsidRPr="00EC40D5" w:rsidRDefault="006A11D4" w:rsidP="008A1045">
      <w:pPr>
        <w:rPr>
          <w:rStyle w:val="scxw103161501"/>
          <w:rFonts w:ascii="Verdana" w:hAnsi="Verdana" w:cs="Segoe UI"/>
          <w:color w:val="000000" w:themeColor="text1"/>
          <w:sz w:val="21"/>
          <w:szCs w:val="21"/>
        </w:rPr>
      </w:pPr>
      <w:r w:rsidRPr="00EC40D5">
        <w:rPr>
          <w:rStyle w:val="scxw103161501"/>
          <w:rFonts w:ascii="Verdana" w:hAnsi="Verdana" w:cs="Segoe UI"/>
          <w:color w:val="000000" w:themeColor="text1"/>
          <w:sz w:val="21"/>
          <w:szCs w:val="21"/>
        </w:rPr>
        <w:t>Artists share their work and process through photos, videos and livestreams across the museum’s social media platforms and its website. April features two artists-in-residence: Jonathon Keats and Kerry Tasker.</w:t>
      </w:r>
      <w:r w:rsidR="008A1045" w:rsidRPr="00EC40D5">
        <w:rPr>
          <w:rStyle w:val="scxw103161501"/>
          <w:rFonts w:ascii="Verdana" w:hAnsi="Verdana" w:cs="Segoe UI"/>
          <w:color w:val="000000" w:themeColor="text1"/>
          <w:sz w:val="21"/>
          <w:szCs w:val="21"/>
        </w:rPr>
        <w:t xml:space="preserve"> </w:t>
      </w:r>
    </w:p>
    <w:p w14:paraId="7CA0B3CC" w14:textId="77777777" w:rsidR="008A1045" w:rsidRPr="00EC40D5" w:rsidRDefault="008A1045" w:rsidP="008A1045">
      <w:pPr>
        <w:rPr>
          <w:rStyle w:val="scxw103161501"/>
          <w:rFonts w:ascii="Verdana" w:hAnsi="Verdana" w:cs="Segoe UI"/>
          <w:color w:val="000000" w:themeColor="text1"/>
          <w:sz w:val="21"/>
          <w:szCs w:val="21"/>
        </w:rPr>
      </w:pPr>
    </w:p>
    <w:p w14:paraId="0A582B43" w14:textId="12FDC81A" w:rsidR="008A1045" w:rsidRPr="00EC40D5" w:rsidRDefault="008A1045" w:rsidP="008A1045">
      <w:pPr>
        <w:rPr>
          <w:rFonts w:ascii="Verdana" w:hAnsi="Verdana"/>
          <w:color w:val="000000" w:themeColor="text1"/>
          <w:sz w:val="21"/>
          <w:szCs w:val="21"/>
        </w:rPr>
      </w:pPr>
      <w:r w:rsidRPr="00EC40D5">
        <w:rPr>
          <w:rStyle w:val="scxw103161501"/>
          <w:rFonts w:ascii="Verdana" w:hAnsi="Verdana" w:cs="Segoe UI"/>
          <w:color w:val="000000" w:themeColor="text1"/>
          <w:sz w:val="21"/>
          <w:szCs w:val="21"/>
        </w:rPr>
        <w:t xml:space="preserve">Keats is a conceptual artist and philosopher who primarily focuses on large-scale thought experiments. One of his most recent works was Alaska River Time, an </w:t>
      </w:r>
      <w:proofErr w:type="spellStart"/>
      <w:r w:rsidRPr="00EC40D5">
        <w:rPr>
          <w:rStyle w:val="scxw103161501"/>
          <w:rFonts w:ascii="Verdana" w:hAnsi="Verdana" w:cs="Segoe UI"/>
          <w:color w:val="000000" w:themeColor="text1"/>
          <w:sz w:val="21"/>
          <w:szCs w:val="21"/>
        </w:rPr>
        <w:t>Anchorag</w:t>
      </w:r>
      <w:proofErr w:type="spellEnd"/>
      <w:r w:rsidRPr="00EC40D5">
        <w:rPr>
          <w:rStyle w:val="scxw103161501"/>
          <w:rFonts w:ascii="Verdana" w:hAnsi="Verdana" w:cs="Segoe UI"/>
          <w:color w:val="000000" w:themeColor="text1"/>
          <w:sz w:val="21"/>
          <w:szCs w:val="21"/>
        </w:rPr>
        <w:t xml:space="preserve"> Museum exhibition exploring the concept of using local waterways to tell time. Tasker is a commercial, editorial, and fine art photographer based in Anchorage, Alaska, who has worked with the </w:t>
      </w:r>
      <w:r w:rsidRPr="00EC40D5">
        <w:rPr>
          <w:rFonts w:ascii="Verdana" w:hAnsi="Verdana"/>
          <w:color w:val="000000" w:themeColor="text1"/>
          <w:sz w:val="21"/>
          <w:szCs w:val="21"/>
        </w:rPr>
        <w:t xml:space="preserve">Anchorage Daily News, Anchorage Press, and Reuters. His work </w:t>
      </w:r>
      <w:r w:rsidRPr="00EC40D5">
        <w:rPr>
          <w:rFonts w:ascii="Verdana" w:hAnsi="Verdana"/>
          <w:i/>
          <w:iCs/>
          <w:color w:val="000000" w:themeColor="text1"/>
          <w:sz w:val="21"/>
          <w:szCs w:val="21"/>
        </w:rPr>
        <w:t>Bore Tide Surfers: Catching Alaska's Longest Wave</w:t>
      </w:r>
      <w:r w:rsidRPr="00EC40D5">
        <w:rPr>
          <w:rFonts w:ascii="Verdana" w:hAnsi="Verdana"/>
          <w:color w:val="000000" w:themeColor="text1"/>
          <w:sz w:val="21"/>
          <w:szCs w:val="21"/>
        </w:rPr>
        <w:t>, was recently featured in the Anchorage Museum.</w:t>
      </w:r>
    </w:p>
    <w:p w14:paraId="382093E8" w14:textId="77777777" w:rsidR="008A1045" w:rsidRPr="00EC40D5" w:rsidRDefault="008A1045" w:rsidP="008A1045">
      <w:pPr>
        <w:rPr>
          <w:rStyle w:val="scxw103161501"/>
          <w:rFonts w:ascii="Verdana" w:hAnsi="Verdana" w:cs="Segoe UI"/>
          <w:color w:val="000000" w:themeColor="text1"/>
          <w:sz w:val="21"/>
          <w:szCs w:val="21"/>
        </w:rPr>
      </w:pPr>
    </w:p>
    <w:p w14:paraId="2BE59D06" w14:textId="49B94330" w:rsidR="006A11D4" w:rsidRPr="00EC40D5" w:rsidRDefault="006A11D4" w:rsidP="008A1045">
      <w:pPr>
        <w:rPr>
          <w:rFonts w:ascii="Verdana" w:hAnsi="Verdana"/>
          <w:color w:val="000000" w:themeColor="text1"/>
          <w:sz w:val="21"/>
          <w:szCs w:val="21"/>
        </w:rPr>
      </w:pPr>
      <w:r w:rsidRPr="00EC40D5">
        <w:rPr>
          <w:rStyle w:val="scxw103161501"/>
          <w:rFonts w:ascii="Verdana" w:hAnsi="Verdana" w:cs="Segoe UI"/>
          <w:color w:val="000000" w:themeColor="text1"/>
          <w:sz w:val="21"/>
          <w:szCs w:val="21"/>
        </w:rPr>
        <w:t xml:space="preserve">These virtual artist residencies are presented with support from Bloomberg Philanthropies along with individuals and organizations who believe in the continued support of artists and artistic practice </w:t>
      </w:r>
      <w:r w:rsidR="002E1435" w:rsidRPr="00EC40D5">
        <w:rPr>
          <w:rStyle w:val="scxw103161501"/>
          <w:rFonts w:ascii="Verdana" w:hAnsi="Verdana" w:cs="Segoe UI"/>
          <w:color w:val="000000" w:themeColor="text1"/>
          <w:sz w:val="21"/>
          <w:szCs w:val="21"/>
        </w:rPr>
        <w:t>during</w:t>
      </w:r>
      <w:r w:rsidRPr="00EC40D5">
        <w:rPr>
          <w:rStyle w:val="scxw103161501"/>
          <w:rFonts w:ascii="Verdana" w:hAnsi="Verdana" w:cs="Segoe UI"/>
          <w:color w:val="000000" w:themeColor="text1"/>
          <w:sz w:val="21"/>
          <w:szCs w:val="21"/>
        </w:rPr>
        <w:t xml:space="preserve"> the </w:t>
      </w:r>
      <w:r w:rsidR="002E1435" w:rsidRPr="00EC40D5">
        <w:rPr>
          <w:rStyle w:val="scxw103161501"/>
          <w:rFonts w:ascii="Verdana" w:hAnsi="Verdana" w:cs="Segoe UI"/>
          <w:color w:val="000000" w:themeColor="text1"/>
          <w:sz w:val="21"/>
          <w:szCs w:val="21"/>
        </w:rPr>
        <w:t>COVID-19</w:t>
      </w:r>
      <w:r w:rsidRPr="00EC40D5">
        <w:rPr>
          <w:rStyle w:val="scxw103161501"/>
          <w:rFonts w:ascii="Verdana" w:hAnsi="Verdana" w:cs="Segoe UI"/>
          <w:color w:val="000000" w:themeColor="text1"/>
          <w:sz w:val="21"/>
          <w:szCs w:val="21"/>
        </w:rPr>
        <w:t xml:space="preserve"> pandemic. Learn more about these artists and their work on the </w:t>
      </w:r>
      <w:hyperlink r:id="rId18" w:tgtFrame="_blank" w:history="1">
        <w:r w:rsidRPr="00EC40D5">
          <w:rPr>
            <w:rStyle w:val="scxw103161501"/>
            <w:rFonts w:ascii="Verdana" w:hAnsi="Verdana" w:cs="Segoe UI"/>
            <w:color w:val="000000" w:themeColor="text1"/>
            <w:sz w:val="21"/>
            <w:szCs w:val="21"/>
          </w:rPr>
          <w:t>museum blog</w:t>
        </w:r>
      </w:hyperlink>
      <w:r w:rsidRPr="00EC40D5">
        <w:rPr>
          <w:rStyle w:val="scxw103161501"/>
          <w:rFonts w:ascii="Verdana" w:hAnsi="Verdana" w:cs="Segoe UI"/>
          <w:color w:val="000000" w:themeColor="text1"/>
          <w:sz w:val="21"/>
          <w:szCs w:val="21"/>
        </w:rPr>
        <w:t>. </w:t>
      </w:r>
    </w:p>
    <w:p w14:paraId="22C5A953" w14:textId="77777777" w:rsidR="006A11D4" w:rsidRPr="00EC40D5" w:rsidRDefault="006A11D4" w:rsidP="006A11D4">
      <w:pPr>
        <w:pStyle w:val="paragraph"/>
        <w:spacing w:before="0" w:beforeAutospacing="0" w:after="0" w:afterAutospacing="0"/>
        <w:textAlignment w:val="baseline"/>
        <w:rPr>
          <w:rFonts w:ascii="Verdana" w:hAnsi="Verdana" w:cs="Segoe UI"/>
          <w:color w:val="000000" w:themeColor="text1"/>
          <w:sz w:val="21"/>
          <w:szCs w:val="21"/>
        </w:rPr>
      </w:pPr>
    </w:p>
    <w:p w14:paraId="13FDAD32" w14:textId="2239E8B1" w:rsidR="006A11D4" w:rsidRPr="00EC40D5" w:rsidRDefault="006A11D4" w:rsidP="006A11D4">
      <w:pPr>
        <w:textAlignment w:val="baseline"/>
        <w:rPr>
          <w:rFonts w:ascii="Verdana" w:hAnsi="Verdana" w:cs="Calibri"/>
          <w:b/>
          <w:bCs/>
          <w:i/>
          <w:iCs/>
          <w:color w:val="000000" w:themeColor="text1"/>
          <w:sz w:val="21"/>
          <w:szCs w:val="21"/>
        </w:rPr>
      </w:pPr>
      <w:r w:rsidRPr="00EC40D5">
        <w:rPr>
          <w:rFonts w:ascii="Verdana" w:hAnsi="Verdana" w:cs="Calibri"/>
          <w:b/>
          <w:bCs/>
          <w:i/>
          <w:iCs/>
          <w:color w:val="000000" w:themeColor="text1"/>
          <w:sz w:val="21"/>
          <w:szCs w:val="21"/>
        </w:rPr>
        <w:t>Listen Up</w:t>
      </w:r>
      <w:r w:rsidR="003913B8" w:rsidRPr="00EC40D5">
        <w:rPr>
          <w:rFonts w:ascii="Verdana" w:hAnsi="Verdana" w:cs="Calibri"/>
          <w:b/>
          <w:bCs/>
          <w:i/>
          <w:iCs/>
          <w:color w:val="000000" w:themeColor="text1"/>
          <w:sz w:val="21"/>
          <w:szCs w:val="21"/>
        </w:rPr>
        <w:t xml:space="preserve">: Northern Soundscapes </w:t>
      </w:r>
      <w:r w:rsidR="003913B8" w:rsidRPr="00EC40D5">
        <w:rPr>
          <w:rFonts w:ascii="Verdana" w:hAnsi="Verdana" w:cs="Calibri"/>
          <w:b/>
          <w:bCs/>
          <w:color w:val="000000" w:themeColor="text1"/>
          <w:sz w:val="21"/>
          <w:szCs w:val="21"/>
        </w:rPr>
        <w:t>exhibition</w:t>
      </w:r>
      <w:r w:rsidRPr="00EC40D5">
        <w:rPr>
          <w:rFonts w:ascii="Verdana" w:hAnsi="Verdana" w:cs="Calibri"/>
          <w:b/>
          <w:bCs/>
          <w:color w:val="000000" w:themeColor="text1"/>
          <w:sz w:val="21"/>
          <w:szCs w:val="21"/>
        </w:rPr>
        <w:t xml:space="preserve"> </w:t>
      </w:r>
      <w:r w:rsidR="003A3CA3" w:rsidRPr="00EC40D5">
        <w:rPr>
          <w:rFonts w:ascii="Verdana" w:hAnsi="Verdana" w:cs="Calibri"/>
          <w:b/>
          <w:bCs/>
          <w:color w:val="000000" w:themeColor="text1"/>
          <w:sz w:val="21"/>
          <w:szCs w:val="21"/>
        </w:rPr>
        <w:t>opens April 2</w:t>
      </w:r>
    </w:p>
    <w:p w14:paraId="5FA4892C" w14:textId="411327FB" w:rsidR="000548B5" w:rsidRPr="00EC40D5" w:rsidRDefault="00223BDB" w:rsidP="00EC40D5">
      <w:pPr>
        <w:pStyle w:val="BodyText"/>
        <w:rPr>
          <w:rFonts w:ascii="Verdana" w:hAnsi="Verdana" w:cs="Segoe UI"/>
          <w:color w:val="000000" w:themeColor="text1"/>
          <w:sz w:val="21"/>
          <w:szCs w:val="21"/>
        </w:rPr>
      </w:pPr>
      <w:r w:rsidRPr="00EC40D5">
        <w:rPr>
          <w:rFonts w:ascii="Verdana" w:hAnsi="Verdana"/>
          <w:color w:val="000000" w:themeColor="text1"/>
          <w:sz w:val="21"/>
          <w:szCs w:val="21"/>
        </w:rPr>
        <w:t>Hear the Northern landscape in a new way… through the sounds</w:t>
      </w:r>
      <w:r w:rsidR="006A11D4" w:rsidRPr="00EC40D5">
        <w:rPr>
          <w:rFonts w:ascii="Verdana" w:hAnsi="Verdana"/>
          <w:color w:val="000000" w:themeColor="text1"/>
          <w:sz w:val="21"/>
          <w:szCs w:val="21"/>
        </w:rPr>
        <w:t xml:space="preserve"> of </w:t>
      </w:r>
      <w:r w:rsidRPr="00EC40D5">
        <w:rPr>
          <w:rFonts w:ascii="Verdana" w:hAnsi="Verdana"/>
          <w:color w:val="000000" w:themeColor="text1"/>
          <w:sz w:val="21"/>
          <w:szCs w:val="21"/>
        </w:rPr>
        <w:t>Northern artists</w:t>
      </w:r>
      <w:r w:rsidR="00887142" w:rsidRPr="00EC40D5">
        <w:rPr>
          <w:rFonts w:ascii="Verdana" w:hAnsi="Verdana"/>
          <w:color w:val="000000" w:themeColor="text1"/>
          <w:sz w:val="21"/>
          <w:szCs w:val="21"/>
        </w:rPr>
        <w:t xml:space="preserve">. On view April 2 </w:t>
      </w:r>
      <w:r w:rsidR="00F11EE5" w:rsidRPr="00EC40D5">
        <w:rPr>
          <w:rFonts w:ascii="Verdana" w:hAnsi="Verdana"/>
          <w:color w:val="000000" w:themeColor="text1"/>
          <w:sz w:val="21"/>
          <w:szCs w:val="21"/>
        </w:rPr>
        <w:t>–</w:t>
      </w:r>
      <w:r w:rsidR="00887142" w:rsidRPr="00EC40D5">
        <w:rPr>
          <w:rFonts w:ascii="Verdana" w:hAnsi="Verdana"/>
          <w:color w:val="000000" w:themeColor="text1"/>
          <w:sz w:val="21"/>
          <w:szCs w:val="21"/>
        </w:rPr>
        <w:t xml:space="preserve"> </w:t>
      </w:r>
      <w:r w:rsidR="00F11EE5" w:rsidRPr="00EC40D5">
        <w:rPr>
          <w:rFonts w:ascii="Verdana" w:hAnsi="Verdana"/>
          <w:color w:val="000000" w:themeColor="text1"/>
          <w:sz w:val="21"/>
          <w:szCs w:val="21"/>
        </w:rPr>
        <w:t xml:space="preserve">Oct. 3, 2021, </w:t>
      </w:r>
      <w:r w:rsidR="006A11D4" w:rsidRPr="00EC40D5">
        <w:rPr>
          <w:rFonts w:ascii="Verdana" w:hAnsi="Verdana"/>
          <w:i/>
          <w:color w:val="000000" w:themeColor="text1"/>
          <w:sz w:val="21"/>
          <w:szCs w:val="21"/>
        </w:rPr>
        <w:t>Listen Up</w:t>
      </w:r>
      <w:r w:rsidR="0061255B" w:rsidRPr="00EC40D5">
        <w:rPr>
          <w:rFonts w:ascii="Verdana" w:hAnsi="Verdana"/>
          <w:i/>
          <w:iCs/>
          <w:color w:val="000000" w:themeColor="text1"/>
          <w:sz w:val="21"/>
          <w:szCs w:val="21"/>
        </w:rPr>
        <w:t>: Northern Soundscapes</w:t>
      </w:r>
      <w:r w:rsidR="0061255B" w:rsidRPr="00EC40D5">
        <w:rPr>
          <w:rFonts w:ascii="Verdana" w:hAnsi="Verdana"/>
          <w:color w:val="000000" w:themeColor="text1"/>
          <w:sz w:val="21"/>
          <w:szCs w:val="21"/>
        </w:rPr>
        <w:t xml:space="preserve"> provides audiences a distinctly Northern listening experience that includes a</w:t>
      </w:r>
      <w:r w:rsidR="00887142" w:rsidRPr="00EC40D5">
        <w:rPr>
          <w:rFonts w:ascii="Verdana" w:hAnsi="Verdana"/>
          <w:color w:val="000000" w:themeColor="text1"/>
          <w:sz w:val="21"/>
          <w:szCs w:val="21"/>
        </w:rPr>
        <w:t xml:space="preserve">coustic and classical, hip-hop and ambient, silence and song, natural forces and human encounters. </w:t>
      </w:r>
      <w:r w:rsidR="002F2B09" w:rsidRPr="00EC40D5">
        <w:rPr>
          <w:rFonts w:ascii="Verdana" w:hAnsi="Verdana"/>
          <w:color w:val="000000" w:themeColor="text1"/>
          <w:sz w:val="21"/>
          <w:szCs w:val="21"/>
        </w:rPr>
        <w:t xml:space="preserve">Visitors </w:t>
      </w:r>
      <w:r w:rsidR="00920382" w:rsidRPr="00EC40D5">
        <w:rPr>
          <w:rFonts w:ascii="Verdana" w:hAnsi="Verdana"/>
          <w:color w:val="000000" w:themeColor="text1"/>
          <w:sz w:val="21"/>
          <w:szCs w:val="21"/>
        </w:rPr>
        <w:t>get</w:t>
      </w:r>
      <w:r w:rsidR="006A11D4" w:rsidRPr="00EC40D5">
        <w:rPr>
          <w:rFonts w:ascii="Verdana" w:hAnsi="Verdana"/>
          <w:color w:val="000000" w:themeColor="text1"/>
          <w:sz w:val="21"/>
          <w:szCs w:val="21"/>
        </w:rPr>
        <w:t xml:space="preserve"> </w:t>
      </w:r>
      <w:r w:rsidR="006A11D4" w:rsidRPr="00EC40D5">
        <w:rPr>
          <w:rFonts w:ascii="Verdana" w:hAnsi="Verdana" w:cs="Calibri"/>
          <w:color w:val="000000" w:themeColor="text1"/>
          <w:sz w:val="21"/>
          <w:szCs w:val="21"/>
        </w:rPr>
        <w:t>exclusive listens to full length albums by artists from around the circumpolar north who</w:t>
      </w:r>
      <w:r w:rsidR="008A1045" w:rsidRPr="00EC40D5">
        <w:rPr>
          <w:rFonts w:ascii="Verdana" w:hAnsi="Verdana" w:cs="Calibri"/>
          <w:color w:val="000000" w:themeColor="text1"/>
          <w:sz w:val="21"/>
          <w:szCs w:val="21"/>
        </w:rPr>
        <w:t>se</w:t>
      </w:r>
      <w:r w:rsidR="006A11D4" w:rsidRPr="00EC40D5">
        <w:rPr>
          <w:rFonts w:ascii="Verdana" w:hAnsi="Verdana" w:cs="Calibri"/>
          <w:color w:val="000000" w:themeColor="text1"/>
          <w:sz w:val="21"/>
          <w:szCs w:val="21"/>
        </w:rPr>
        <w:t xml:space="preserve"> work i</w:t>
      </w:r>
      <w:r w:rsidR="008A1045" w:rsidRPr="00EC40D5">
        <w:rPr>
          <w:rFonts w:ascii="Verdana" w:hAnsi="Verdana" w:cs="Calibri"/>
          <w:color w:val="000000" w:themeColor="text1"/>
          <w:sz w:val="21"/>
          <w:szCs w:val="21"/>
        </w:rPr>
        <w:t>s featured in</w:t>
      </w:r>
      <w:r w:rsidR="006A11D4" w:rsidRPr="00EC40D5">
        <w:rPr>
          <w:rFonts w:ascii="Verdana" w:hAnsi="Verdana" w:cs="Calibri"/>
          <w:color w:val="000000" w:themeColor="text1"/>
          <w:sz w:val="21"/>
          <w:szCs w:val="21"/>
        </w:rPr>
        <w:t> th</w:t>
      </w:r>
      <w:r w:rsidR="008A1045" w:rsidRPr="00EC40D5">
        <w:rPr>
          <w:rFonts w:ascii="Verdana" w:hAnsi="Verdana" w:cs="Calibri"/>
          <w:color w:val="000000" w:themeColor="text1"/>
          <w:sz w:val="21"/>
          <w:szCs w:val="21"/>
        </w:rPr>
        <w:t>is</w:t>
      </w:r>
      <w:r w:rsidR="006A11D4" w:rsidRPr="00EC40D5">
        <w:rPr>
          <w:rFonts w:ascii="Verdana" w:hAnsi="Verdana" w:cs="Calibri"/>
          <w:color w:val="000000" w:themeColor="text1"/>
          <w:sz w:val="21"/>
          <w:szCs w:val="21"/>
        </w:rPr>
        <w:t xml:space="preserve"> exhibition</w:t>
      </w:r>
      <w:r w:rsidR="00920382" w:rsidRPr="00EC40D5">
        <w:rPr>
          <w:rFonts w:ascii="Verdana" w:hAnsi="Verdana" w:cs="Calibri"/>
          <w:color w:val="000000" w:themeColor="text1"/>
          <w:sz w:val="21"/>
          <w:szCs w:val="21"/>
        </w:rPr>
        <w:t xml:space="preserve"> e</w:t>
      </w:r>
      <w:r w:rsidR="006A11D4" w:rsidRPr="00EC40D5">
        <w:rPr>
          <w:rFonts w:ascii="Verdana" w:hAnsi="Verdana" w:cs="Calibri"/>
          <w:color w:val="000000" w:themeColor="text1"/>
          <w:sz w:val="21"/>
          <w:szCs w:val="21"/>
        </w:rPr>
        <w:t>ach day at 11:30</w:t>
      </w:r>
      <w:r w:rsidR="008A1045" w:rsidRPr="00EC40D5">
        <w:rPr>
          <w:rFonts w:ascii="Verdana" w:hAnsi="Verdana" w:cs="Calibri"/>
          <w:color w:val="000000" w:themeColor="text1"/>
          <w:sz w:val="21"/>
          <w:szCs w:val="21"/>
        </w:rPr>
        <w:t xml:space="preserve"> a.m.</w:t>
      </w:r>
      <w:r w:rsidR="006A11D4" w:rsidRPr="00EC40D5">
        <w:rPr>
          <w:rFonts w:ascii="Verdana" w:hAnsi="Verdana" w:cs="Calibri"/>
          <w:color w:val="000000" w:themeColor="text1"/>
          <w:sz w:val="21"/>
          <w:szCs w:val="21"/>
        </w:rPr>
        <w:t xml:space="preserve"> and 3</w:t>
      </w:r>
      <w:r w:rsidR="008A1045" w:rsidRPr="00EC40D5">
        <w:rPr>
          <w:rFonts w:ascii="Verdana" w:hAnsi="Verdana" w:cs="Calibri"/>
          <w:color w:val="000000" w:themeColor="text1"/>
          <w:sz w:val="21"/>
          <w:szCs w:val="21"/>
        </w:rPr>
        <w:t xml:space="preserve"> p.m.</w:t>
      </w:r>
      <w:r w:rsidR="006A11D4" w:rsidRPr="00EC40D5">
        <w:rPr>
          <w:rFonts w:ascii="Verdana" w:hAnsi="Verdana" w:cs="Calibri"/>
          <w:color w:val="000000" w:themeColor="text1"/>
          <w:sz w:val="21"/>
          <w:szCs w:val="21"/>
        </w:rPr>
        <w:t xml:space="preserve">, </w:t>
      </w:r>
      <w:r w:rsidR="00920382" w:rsidRPr="00EC40D5">
        <w:rPr>
          <w:rFonts w:ascii="Verdana" w:hAnsi="Verdana" w:cs="Calibri"/>
          <w:color w:val="000000" w:themeColor="text1"/>
          <w:sz w:val="21"/>
          <w:szCs w:val="21"/>
        </w:rPr>
        <w:t>when the exhibition</w:t>
      </w:r>
      <w:r w:rsidR="006A11D4" w:rsidRPr="00EC40D5">
        <w:rPr>
          <w:rFonts w:ascii="Verdana" w:hAnsi="Verdana" w:cs="Calibri"/>
          <w:color w:val="000000" w:themeColor="text1"/>
          <w:sz w:val="21"/>
          <w:szCs w:val="21"/>
        </w:rPr>
        <w:t xml:space="preserve"> </w:t>
      </w:r>
      <w:r w:rsidR="008A1045" w:rsidRPr="00EC40D5">
        <w:rPr>
          <w:rFonts w:ascii="Verdana" w:hAnsi="Verdana" w:cs="Calibri"/>
          <w:color w:val="000000" w:themeColor="text1"/>
          <w:sz w:val="21"/>
          <w:szCs w:val="21"/>
        </w:rPr>
        <w:t>becomes</w:t>
      </w:r>
      <w:r w:rsidR="006A11D4" w:rsidRPr="00EC40D5">
        <w:rPr>
          <w:rFonts w:ascii="Verdana" w:hAnsi="Verdana" w:cs="Calibri"/>
          <w:color w:val="000000" w:themeColor="text1"/>
          <w:sz w:val="21"/>
          <w:szCs w:val="21"/>
        </w:rPr>
        <w:t xml:space="preserve"> an immersive, concert-like venue</w:t>
      </w:r>
      <w:r w:rsidR="008A1045" w:rsidRPr="00EC40D5">
        <w:rPr>
          <w:rFonts w:ascii="Verdana" w:hAnsi="Verdana" w:cs="Calibri"/>
          <w:color w:val="000000" w:themeColor="text1"/>
          <w:sz w:val="21"/>
          <w:szCs w:val="21"/>
        </w:rPr>
        <w:t xml:space="preserve"> where you can </w:t>
      </w:r>
      <w:r w:rsidR="006A11D4" w:rsidRPr="00EC40D5">
        <w:rPr>
          <w:rFonts w:ascii="Verdana" w:hAnsi="Verdana" w:cs="Calibri"/>
          <w:color w:val="000000" w:themeColor="text1"/>
          <w:sz w:val="21"/>
          <w:szCs w:val="21"/>
        </w:rPr>
        <w:t xml:space="preserve">listen to a recent release. Played from a powerful </w:t>
      </w:r>
      <w:r w:rsidR="008A1045" w:rsidRPr="00EC40D5">
        <w:rPr>
          <w:rFonts w:ascii="Verdana" w:hAnsi="Verdana" w:cs="Calibri"/>
          <w:color w:val="000000" w:themeColor="text1"/>
          <w:sz w:val="21"/>
          <w:szCs w:val="21"/>
        </w:rPr>
        <w:t>s</w:t>
      </w:r>
      <w:r w:rsidR="006A11D4" w:rsidRPr="00EC40D5">
        <w:rPr>
          <w:rFonts w:ascii="Verdana" w:hAnsi="Verdana" w:cs="Calibri"/>
          <w:color w:val="000000" w:themeColor="text1"/>
          <w:sz w:val="21"/>
          <w:szCs w:val="21"/>
        </w:rPr>
        <w:t xml:space="preserve">ound </w:t>
      </w:r>
      <w:r w:rsidR="008A1045" w:rsidRPr="00EC40D5">
        <w:rPr>
          <w:rFonts w:ascii="Verdana" w:hAnsi="Verdana" w:cs="Calibri"/>
          <w:color w:val="000000" w:themeColor="text1"/>
          <w:sz w:val="21"/>
          <w:szCs w:val="21"/>
        </w:rPr>
        <w:t>w</w:t>
      </w:r>
      <w:r w:rsidR="006A11D4" w:rsidRPr="00EC40D5">
        <w:rPr>
          <w:rFonts w:ascii="Verdana" w:hAnsi="Verdana" w:cs="Calibri"/>
          <w:color w:val="000000" w:themeColor="text1"/>
          <w:sz w:val="21"/>
          <w:szCs w:val="21"/>
        </w:rPr>
        <w:t>all of speakers, visitors are invited to come in and out of this full sonic experience. </w:t>
      </w:r>
      <w:r w:rsidR="008A1045" w:rsidRPr="00EC40D5">
        <w:rPr>
          <w:rFonts w:ascii="Verdana" w:hAnsi="Verdana" w:cs="Calibri"/>
          <w:color w:val="000000" w:themeColor="text1"/>
          <w:sz w:val="21"/>
          <w:szCs w:val="21"/>
        </w:rPr>
        <w:t xml:space="preserve">This month features </w:t>
      </w:r>
      <w:hyperlink r:id="rId19" w:history="1">
        <w:proofErr w:type="spellStart"/>
        <w:r w:rsidR="008A1045" w:rsidRPr="00EC40D5">
          <w:rPr>
            <w:rStyle w:val="Hyperlink"/>
            <w:rFonts w:ascii="Verdana" w:hAnsi="Verdana" w:cs="Calibri"/>
            <w:color w:val="000000" w:themeColor="text1"/>
            <w:sz w:val="21"/>
            <w:szCs w:val="21"/>
          </w:rPr>
          <w:t>Holvut</w:t>
        </w:r>
        <w:proofErr w:type="spellEnd"/>
        <w:r w:rsidR="008A1045" w:rsidRPr="00EC40D5">
          <w:rPr>
            <w:rStyle w:val="Hyperlink"/>
            <w:rFonts w:ascii="Verdana" w:hAnsi="Verdana" w:cs="Calibri"/>
            <w:color w:val="000000" w:themeColor="text1"/>
            <w:sz w:val="21"/>
            <w:szCs w:val="21"/>
          </w:rPr>
          <w:t>//Howl</w:t>
        </w:r>
      </w:hyperlink>
      <w:r w:rsidR="008A1045" w:rsidRPr="00EC40D5">
        <w:rPr>
          <w:rFonts w:ascii="Verdana" w:hAnsi="Verdana" w:cs="Calibri"/>
          <w:color w:val="000000" w:themeColor="text1"/>
          <w:sz w:val="21"/>
          <w:szCs w:val="21"/>
        </w:rPr>
        <w:t xml:space="preserve"> April 2-16 and </w:t>
      </w:r>
      <w:hyperlink r:id="rId20" w:history="1">
        <w:r w:rsidR="008A1045" w:rsidRPr="00EC40D5">
          <w:rPr>
            <w:rStyle w:val="Hyperlink"/>
            <w:rFonts w:ascii="Verdana" w:hAnsi="Verdana" w:cs="Calibri"/>
            <w:color w:val="000000" w:themeColor="text1"/>
            <w:sz w:val="21"/>
            <w:szCs w:val="21"/>
          </w:rPr>
          <w:t>ARC</w:t>
        </w:r>
      </w:hyperlink>
      <w:r w:rsidR="008A1045" w:rsidRPr="00EC40D5">
        <w:rPr>
          <w:rFonts w:ascii="Verdana" w:hAnsi="Verdana" w:cs="Calibri"/>
          <w:color w:val="000000" w:themeColor="text1"/>
          <w:sz w:val="21"/>
          <w:szCs w:val="21"/>
        </w:rPr>
        <w:t xml:space="preserve"> April 17-30. </w:t>
      </w:r>
      <w:proofErr w:type="spellStart"/>
      <w:r w:rsidR="008A1045" w:rsidRPr="00EC40D5">
        <w:rPr>
          <w:rFonts w:ascii="Verdana" w:hAnsi="Verdana" w:cs="Calibri"/>
          <w:color w:val="000000" w:themeColor="text1"/>
          <w:sz w:val="21"/>
          <w:szCs w:val="21"/>
        </w:rPr>
        <w:t>Vinyls</w:t>
      </w:r>
      <w:proofErr w:type="spellEnd"/>
      <w:r w:rsidR="008A1045" w:rsidRPr="00EC40D5">
        <w:rPr>
          <w:rFonts w:ascii="Verdana" w:hAnsi="Verdana" w:cs="Calibri"/>
          <w:color w:val="000000" w:themeColor="text1"/>
          <w:sz w:val="21"/>
          <w:szCs w:val="21"/>
        </w:rPr>
        <w:t xml:space="preserve"> available for purchase in the Museum Store.</w:t>
      </w:r>
      <w:r w:rsidR="006A11D4" w:rsidRPr="00EC40D5">
        <w:rPr>
          <w:rFonts w:ascii="Verdana" w:hAnsi="Verdana" w:cs="Calibri"/>
          <w:color w:val="000000" w:themeColor="text1"/>
          <w:sz w:val="21"/>
          <w:szCs w:val="21"/>
        </w:rPr>
        <w:t> </w:t>
      </w:r>
    </w:p>
    <w:p w14:paraId="5D3FDCD1" w14:textId="7423A62B" w:rsidR="6973BF49" w:rsidRPr="00EC40D5" w:rsidRDefault="6973BF49" w:rsidP="0078104B">
      <w:pPr>
        <w:spacing w:line="276" w:lineRule="auto"/>
        <w:rPr>
          <w:rFonts w:ascii="Verdana" w:eastAsia="Verdana" w:hAnsi="Verdana" w:cs="Verdana"/>
          <w:color w:val="000000" w:themeColor="text1"/>
          <w:sz w:val="21"/>
          <w:szCs w:val="21"/>
        </w:rPr>
      </w:pPr>
    </w:p>
    <w:p w14:paraId="07D52FD6" w14:textId="4A3843C6" w:rsidR="7EA2D6F1" w:rsidRPr="00EC40D5" w:rsidRDefault="7EA2D6F1" w:rsidP="0078104B">
      <w:pPr>
        <w:spacing w:line="276" w:lineRule="auto"/>
        <w:rPr>
          <w:rFonts w:ascii="Verdana" w:eastAsia="Verdana" w:hAnsi="Verdana" w:cs="Verdana"/>
          <w:color w:val="000000" w:themeColor="text1"/>
          <w:sz w:val="21"/>
          <w:szCs w:val="21"/>
        </w:rPr>
      </w:pPr>
    </w:p>
    <w:p w14:paraId="54700292" w14:textId="07274DAA" w:rsidR="00AF323A" w:rsidRPr="00EC40D5" w:rsidRDefault="006A11D4" w:rsidP="0078104B">
      <w:pPr>
        <w:pStyle w:val="Heading6"/>
        <w:spacing w:line="276" w:lineRule="auto"/>
        <w:rPr>
          <w:rStyle w:val="None"/>
          <w:color w:val="000000" w:themeColor="text1"/>
          <w:sz w:val="21"/>
          <w:szCs w:val="21"/>
        </w:rPr>
      </w:pPr>
      <w:r w:rsidRPr="00EC40D5">
        <w:rPr>
          <w:rStyle w:val="None"/>
          <w:color w:val="000000" w:themeColor="text1"/>
          <w:sz w:val="21"/>
          <w:szCs w:val="21"/>
        </w:rPr>
        <w:t>APRIL</w:t>
      </w:r>
      <w:r w:rsidR="5055B910" w:rsidRPr="00EC40D5">
        <w:rPr>
          <w:rStyle w:val="None"/>
          <w:color w:val="000000" w:themeColor="text1"/>
          <w:sz w:val="21"/>
          <w:szCs w:val="21"/>
        </w:rPr>
        <w:t xml:space="preserve"> EVENTS</w:t>
      </w:r>
      <w:bookmarkEnd w:id="3"/>
      <w:bookmarkEnd w:id="4"/>
    </w:p>
    <w:bookmarkEnd w:id="5"/>
    <w:p w14:paraId="6D55DBF0"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r w:rsidRPr="00EC40D5">
        <w:rPr>
          <w:rFonts w:ascii="Verdana" w:hAnsi="Verdana" w:cs="Segoe UI"/>
          <w:color w:val="000000" w:themeColor="text1"/>
          <w:sz w:val="21"/>
          <w:szCs w:val="21"/>
        </w:rPr>
        <w:t> </w:t>
      </w:r>
    </w:p>
    <w:p w14:paraId="11E38532"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Bank of America Museums on Us</w:t>
      </w:r>
      <w:r w:rsidRPr="00EC40D5">
        <w:rPr>
          <w:rFonts w:ascii="Verdana" w:hAnsi="Verdana" w:cs="Segoe UI"/>
          <w:color w:val="000000" w:themeColor="text1"/>
          <w:sz w:val="21"/>
          <w:szCs w:val="21"/>
        </w:rPr>
        <w:t> </w:t>
      </w:r>
    </w:p>
    <w:p w14:paraId="60797E24" w14:textId="7F7019F9"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10 a.m. to 6 p.m. Saturday,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3 &amp; Sunday,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4 </w:t>
      </w:r>
    </w:p>
    <w:p w14:paraId="2FE92703"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Bank of America cardholders enjoy one free museum general admission on the first weekend of the month with </w:t>
      </w:r>
      <w:proofErr w:type="spellStart"/>
      <w:r w:rsidRPr="00EC40D5">
        <w:rPr>
          <w:rFonts w:ascii="Verdana" w:hAnsi="Verdana" w:cs="Segoe UI"/>
          <w:color w:val="000000" w:themeColor="text1"/>
          <w:sz w:val="21"/>
          <w:szCs w:val="21"/>
        </w:rPr>
        <w:t>BoA</w:t>
      </w:r>
      <w:proofErr w:type="spellEnd"/>
      <w:r w:rsidRPr="00EC40D5">
        <w:rPr>
          <w:rFonts w:ascii="Verdana" w:hAnsi="Verdana" w:cs="Segoe UI"/>
          <w:color w:val="000000" w:themeColor="text1"/>
          <w:sz w:val="21"/>
          <w:szCs w:val="21"/>
        </w:rPr>
        <w:t> credit or debit card and photo ID. Special exhibition fees still apply. </w:t>
      </w:r>
      <w:proofErr w:type="spellStart"/>
      <w:r w:rsidRPr="00EC40D5">
        <w:rPr>
          <w:rFonts w:ascii="Verdana" w:hAnsi="Verdana" w:cs="Segoe UI"/>
          <w:color w:val="000000" w:themeColor="text1"/>
          <w:sz w:val="21"/>
          <w:szCs w:val="21"/>
        </w:rPr>
        <w:t>BoA</w:t>
      </w:r>
      <w:proofErr w:type="spellEnd"/>
      <w:r w:rsidRPr="00EC40D5">
        <w:rPr>
          <w:rFonts w:ascii="Verdana" w:hAnsi="Verdana" w:cs="Segoe UI"/>
          <w:color w:val="000000" w:themeColor="text1"/>
          <w:sz w:val="21"/>
          <w:szCs w:val="21"/>
        </w:rPr>
        <w:t> cardholders also receive a 10% discount on purchases at the Anchorage Museum Store on this day. No other discounts apply. </w:t>
      </w:r>
    </w:p>
    <w:p w14:paraId="1E8A6234"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3DE61CA3"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 xml:space="preserve">Virtual Lunch and Learn with the Library: Extra Tough Women </w:t>
      </w:r>
      <w:r w:rsidRPr="00EC40D5">
        <w:rPr>
          <w:rFonts w:ascii="Verdana" w:hAnsi="Verdana" w:cs="Segoe UI"/>
          <w:color w:val="000000" w:themeColor="text1"/>
          <w:sz w:val="21"/>
          <w:szCs w:val="21"/>
        </w:rPr>
        <w:t> </w:t>
      </w:r>
    </w:p>
    <w:p w14:paraId="3FE57873" w14:textId="6D2791BE" w:rsidR="006A11D4" w:rsidRPr="00EC40D5" w:rsidRDefault="006A11D4" w:rsidP="006A11D4">
      <w:pPr>
        <w:textAlignment w:val="baseline"/>
        <w:rPr>
          <w:rFonts w:ascii="Verdana" w:hAnsi="Verdana" w:cs="Segoe UI"/>
          <w:i/>
          <w:iCs/>
          <w:color w:val="000000" w:themeColor="text1"/>
          <w:sz w:val="21"/>
          <w:szCs w:val="21"/>
        </w:rPr>
      </w:pPr>
      <w:r w:rsidRPr="00EC40D5">
        <w:rPr>
          <w:rFonts w:ascii="Verdana" w:hAnsi="Verdana" w:cs="Segoe UI"/>
          <w:color w:val="000000" w:themeColor="text1"/>
          <w:sz w:val="21"/>
          <w:szCs w:val="21"/>
        </w:rPr>
        <w:t>Noon. Thursday,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8 </w:t>
      </w:r>
      <w:r w:rsidRPr="00EC40D5">
        <w:rPr>
          <w:rFonts w:ascii="Verdana" w:hAnsi="Verdana" w:cs="Segoe UI"/>
          <w:i/>
          <w:iCs/>
          <w:color w:val="000000" w:themeColor="text1"/>
          <w:sz w:val="21"/>
          <w:szCs w:val="21"/>
        </w:rPr>
        <w:t>Online</w:t>
      </w:r>
    </w:p>
    <w:p w14:paraId="2214E73F" w14:textId="77777777" w:rsidR="008A1045"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Explore a museum exhibition, learn from a community expert and add to your reading list over the lunch hour with this collaborative program </w:t>
      </w:r>
      <w:r w:rsidR="008A1045" w:rsidRPr="00EC40D5">
        <w:rPr>
          <w:rFonts w:ascii="Verdana" w:hAnsi="Verdana" w:cs="Segoe UI"/>
          <w:color w:val="000000" w:themeColor="text1"/>
          <w:sz w:val="21"/>
          <w:szCs w:val="21"/>
        </w:rPr>
        <w:t>from</w:t>
      </w:r>
      <w:r w:rsidRPr="00EC40D5">
        <w:rPr>
          <w:rFonts w:ascii="Verdana" w:hAnsi="Verdana" w:cs="Segoe UI"/>
          <w:color w:val="000000" w:themeColor="text1"/>
          <w:sz w:val="21"/>
          <w:szCs w:val="21"/>
        </w:rPr>
        <w:t xml:space="preserve"> the Anchorage Museum and</w:t>
      </w:r>
      <w:r w:rsidR="008A1045" w:rsidRPr="00EC40D5">
        <w:rPr>
          <w:rFonts w:ascii="Verdana" w:hAnsi="Verdana" w:cs="Segoe UI"/>
          <w:color w:val="000000" w:themeColor="text1"/>
          <w:sz w:val="21"/>
          <w:szCs w:val="21"/>
        </w:rPr>
        <w:t xml:space="preserve"> </w:t>
      </w:r>
      <w:r w:rsidRPr="00EC40D5">
        <w:rPr>
          <w:rFonts w:ascii="Verdana" w:hAnsi="Verdana" w:cs="Segoe UI"/>
          <w:color w:val="000000" w:themeColor="text1"/>
          <w:sz w:val="21"/>
          <w:szCs w:val="21"/>
        </w:rPr>
        <w:t>Anchorage Public Library. This monthly virtual program will connect a theme highlighted within the </w:t>
      </w:r>
      <w:r w:rsidRPr="00EC40D5">
        <w:rPr>
          <w:rFonts w:ascii="Verdana" w:hAnsi="Verdana" w:cs="Segoe UI"/>
          <w:i/>
          <w:iCs/>
          <w:color w:val="000000" w:themeColor="text1"/>
          <w:sz w:val="21"/>
          <w:szCs w:val="21"/>
        </w:rPr>
        <w:t>Extra Tough: Women of the North</w:t>
      </w:r>
      <w:r w:rsidRPr="00EC40D5">
        <w:rPr>
          <w:rFonts w:ascii="Verdana" w:hAnsi="Verdana" w:cs="Segoe UI"/>
          <w:color w:val="000000" w:themeColor="text1"/>
          <w:sz w:val="21"/>
          <w:szCs w:val="21"/>
        </w:rPr>
        <w:t> exhibition to the local community with a conversation with an invited expert. Expand on the theme by exploring a curated reading list and checking out resources from your local library.  </w:t>
      </w:r>
    </w:p>
    <w:p w14:paraId="458093CF" w14:textId="77777777" w:rsidR="008A1045" w:rsidRPr="00EC40D5" w:rsidRDefault="008A1045" w:rsidP="006A11D4">
      <w:pPr>
        <w:textAlignment w:val="baseline"/>
        <w:rPr>
          <w:rFonts w:ascii="Verdana" w:hAnsi="Verdana" w:cs="Segoe UI"/>
          <w:color w:val="000000" w:themeColor="text1"/>
          <w:sz w:val="21"/>
          <w:szCs w:val="21"/>
        </w:rPr>
      </w:pPr>
    </w:p>
    <w:p w14:paraId="62D2AFBB" w14:textId="16F19FA1" w:rsidR="006A11D4" w:rsidRPr="00EC40D5" w:rsidRDefault="006A11D4" w:rsidP="00EC40D5">
      <w:pPr>
        <w:textAlignment w:val="baseline"/>
        <w:rPr>
          <w:rFonts w:ascii="Verdana" w:hAnsi="Verdana" w:cs="Segoe UI"/>
          <w:color w:val="000000" w:themeColor="text1"/>
          <w:sz w:val="21"/>
          <w:szCs w:val="21"/>
        </w:rPr>
      </w:pPr>
      <w:proofErr w:type="gramStart"/>
      <w:r w:rsidRPr="00EC40D5">
        <w:rPr>
          <w:rFonts w:ascii="Verdana" w:hAnsi="Verdana" w:cs="Segoe UI"/>
          <w:color w:val="000000" w:themeColor="text1"/>
          <w:sz w:val="21"/>
          <w:szCs w:val="21"/>
        </w:rPr>
        <w:lastRenderedPageBreak/>
        <w:t>This month,</w:t>
      </w:r>
      <w:proofErr w:type="gramEnd"/>
      <w:r w:rsidRPr="00EC40D5">
        <w:rPr>
          <w:rFonts w:ascii="Verdana" w:hAnsi="Verdana" w:cs="Segoe UI"/>
          <w:color w:val="000000" w:themeColor="text1"/>
          <w:sz w:val="21"/>
          <w:szCs w:val="21"/>
        </w:rPr>
        <w:t xml:space="preserve"> </w:t>
      </w:r>
      <w:r w:rsidR="008A1045" w:rsidRPr="00EC40D5">
        <w:rPr>
          <w:rFonts w:ascii="Verdana" w:hAnsi="Verdana" w:cs="Segoe UI"/>
          <w:color w:val="000000" w:themeColor="text1"/>
          <w:sz w:val="21"/>
          <w:szCs w:val="21"/>
        </w:rPr>
        <w:t xml:space="preserve">hear </w:t>
      </w:r>
      <w:r w:rsidRPr="00EC40D5">
        <w:rPr>
          <w:rFonts w:ascii="Verdana" w:hAnsi="Verdana" w:cs="Segoe UI"/>
          <w:color w:val="000000" w:themeColor="text1"/>
          <w:sz w:val="21"/>
          <w:szCs w:val="21"/>
        </w:rPr>
        <w:t xml:space="preserve">from filmmakers of the newly-released short-film </w:t>
      </w:r>
      <w:r w:rsidR="008A1045" w:rsidRPr="00EC40D5">
        <w:rPr>
          <w:rFonts w:ascii="Verdana" w:hAnsi="Verdana" w:cs="Segoe UI"/>
          <w:color w:val="000000" w:themeColor="text1"/>
          <w:sz w:val="21"/>
          <w:szCs w:val="21"/>
        </w:rPr>
        <w:t>“</w:t>
      </w:r>
      <w:hyperlink r:id="rId21" w:history="1">
        <w:r w:rsidRPr="00EC40D5">
          <w:rPr>
            <w:rStyle w:val="Hyperlink"/>
            <w:rFonts w:ascii="Verdana" w:hAnsi="Verdana" w:cs="Segoe UI"/>
            <w:color w:val="000000" w:themeColor="text1"/>
            <w:sz w:val="21"/>
            <w:szCs w:val="21"/>
          </w:rPr>
          <w:t>Ada Blackjack Rising</w:t>
        </w:r>
      </w:hyperlink>
      <w:r w:rsidR="008A1045" w:rsidRPr="00EC40D5">
        <w:rPr>
          <w:rFonts w:ascii="Verdana" w:hAnsi="Verdana" w:cs="Segoe UI"/>
          <w:color w:val="000000" w:themeColor="text1"/>
          <w:sz w:val="21"/>
          <w:szCs w:val="21"/>
        </w:rPr>
        <w:t xml:space="preserve">” </w:t>
      </w:r>
      <w:r w:rsidRPr="00EC40D5">
        <w:rPr>
          <w:rFonts w:ascii="Verdana" w:hAnsi="Verdana" w:cs="Segoe UI"/>
          <w:color w:val="000000" w:themeColor="text1"/>
          <w:sz w:val="21"/>
          <w:szCs w:val="21"/>
        </w:rPr>
        <w:t>as they converse about th</w:t>
      </w:r>
      <w:r w:rsidR="008A1045" w:rsidRPr="00EC40D5">
        <w:rPr>
          <w:rFonts w:ascii="Verdana" w:hAnsi="Verdana" w:cs="Segoe UI"/>
          <w:color w:val="000000" w:themeColor="text1"/>
          <w:sz w:val="21"/>
          <w:szCs w:val="21"/>
        </w:rPr>
        <w:t>e</w:t>
      </w:r>
      <w:r w:rsidRPr="00EC40D5">
        <w:rPr>
          <w:rFonts w:ascii="Verdana" w:hAnsi="Verdana" w:cs="Segoe UI"/>
          <w:color w:val="000000" w:themeColor="text1"/>
          <w:sz w:val="21"/>
          <w:szCs w:val="21"/>
        </w:rPr>
        <w:t xml:space="preserve"> incredible story of </w:t>
      </w:r>
      <w:r w:rsidR="008A1045" w:rsidRPr="00EC40D5">
        <w:rPr>
          <w:rFonts w:ascii="Verdana" w:hAnsi="Verdana" w:cs="Segoe UI"/>
          <w:color w:val="000000" w:themeColor="text1"/>
          <w:sz w:val="21"/>
          <w:szCs w:val="21"/>
        </w:rPr>
        <w:t xml:space="preserve">the sole survivor of the 1921 Arctic Expedition, Ada Blackjack, and how her story of </w:t>
      </w:r>
      <w:r w:rsidRPr="00EC40D5">
        <w:rPr>
          <w:rFonts w:ascii="Verdana" w:hAnsi="Verdana" w:cs="Segoe UI"/>
          <w:color w:val="000000" w:themeColor="text1"/>
          <w:sz w:val="21"/>
          <w:szCs w:val="21"/>
        </w:rPr>
        <w:t xml:space="preserve">survival is relevant today. Ask questions of all presenters in this interactive, live presentation, then peruse </w:t>
      </w:r>
      <w:r w:rsidR="008A1045" w:rsidRPr="00EC40D5">
        <w:rPr>
          <w:rFonts w:ascii="Verdana" w:hAnsi="Verdana" w:cs="Segoe UI"/>
          <w:color w:val="000000" w:themeColor="text1"/>
          <w:sz w:val="21"/>
          <w:szCs w:val="21"/>
        </w:rPr>
        <w:t xml:space="preserve">a </w:t>
      </w:r>
      <w:r w:rsidRPr="00EC40D5">
        <w:rPr>
          <w:rFonts w:ascii="Verdana" w:hAnsi="Verdana" w:cs="Segoe UI"/>
          <w:color w:val="000000" w:themeColor="text1"/>
          <w:sz w:val="21"/>
          <w:szCs w:val="21"/>
        </w:rPr>
        <w:t>reading list from the Anchorage Public Library</w:t>
      </w:r>
      <w:r w:rsidR="008A1045" w:rsidRPr="00EC40D5">
        <w:rPr>
          <w:rFonts w:ascii="Verdana" w:hAnsi="Verdana" w:cs="Segoe UI"/>
          <w:color w:val="000000" w:themeColor="text1"/>
          <w:sz w:val="21"/>
          <w:szCs w:val="21"/>
        </w:rPr>
        <w:t xml:space="preserve"> to learn more</w:t>
      </w:r>
      <w:r w:rsidRPr="00EC40D5">
        <w:rPr>
          <w:rFonts w:ascii="Verdana" w:hAnsi="Verdana" w:cs="Segoe UI"/>
          <w:color w:val="000000" w:themeColor="text1"/>
          <w:sz w:val="21"/>
          <w:szCs w:val="21"/>
        </w:rPr>
        <w:t>. Free. Tune in for the live event and ask questions in the Q&amp;A or access the recording after the event. </w:t>
      </w:r>
    </w:p>
    <w:p w14:paraId="47AC9204"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472D7329" w14:textId="77777777" w:rsidR="00266039" w:rsidRPr="00EC40D5" w:rsidRDefault="006A11D4" w:rsidP="00266039">
      <w:pPr>
        <w:textAlignment w:val="baseline"/>
        <w:rPr>
          <w:rFonts w:ascii="Verdana" w:hAnsi="Verdana" w:cs="Segoe UI"/>
          <w:b/>
          <w:bCs/>
          <w:color w:val="000000" w:themeColor="text1"/>
          <w:sz w:val="21"/>
          <w:szCs w:val="21"/>
        </w:rPr>
      </w:pPr>
      <w:r w:rsidRPr="00EC40D5">
        <w:rPr>
          <w:rFonts w:ascii="Verdana" w:hAnsi="Verdana" w:cs="Segoe UI"/>
          <w:b/>
          <w:bCs/>
          <w:color w:val="000000" w:themeColor="text1"/>
          <w:sz w:val="21"/>
          <w:szCs w:val="21"/>
        </w:rPr>
        <w:t>Virtual After School at the Museum</w:t>
      </w:r>
      <w:r w:rsidR="00266039" w:rsidRPr="00EC40D5">
        <w:rPr>
          <w:rFonts w:ascii="Verdana" w:hAnsi="Verdana" w:cs="Segoe UI"/>
          <w:b/>
          <w:bCs/>
          <w:color w:val="000000" w:themeColor="text1"/>
          <w:sz w:val="21"/>
          <w:szCs w:val="21"/>
        </w:rPr>
        <w:t>: Live Like an Astronaut</w:t>
      </w:r>
    </w:p>
    <w:p w14:paraId="0D6354BF" w14:textId="00E33EF3"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3:30-5:30 p.m. Tuesday,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6, 13, 20, &amp; 27</w:t>
      </w:r>
      <w:r w:rsidR="00464270" w:rsidRPr="00EC40D5">
        <w:rPr>
          <w:rFonts w:ascii="Verdana" w:hAnsi="Verdana" w:cs="Segoe UI"/>
          <w:color w:val="000000" w:themeColor="text1"/>
          <w:sz w:val="21"/>
          <w:szCs w:val="21"/>
        </w:rPr>
        <w:t xml:space="preserve"> </w:t>
      </w:r>
      <w:r w:rsidRPr="00EC40D5">
        <w:rPr>
          <w:rFonts w:ascii="Verdana" w:hAnsi="Verdana" w:cs="Segoe UI"/>
          <w:i/>
          <w:iCs/>
          <w:color w:val="000000" w:themeColor="text1"/>
          <w:sz w:val="21"/>
          <w:szCs w:val="21"/>
        </w:rPr>
        <w:t xml:space="preserve">Online </w:t>
      </w:r>
      <w:r w:rsidR="001C0B73" w:rsidRPr="00EC40D5">
        <w:rPr>
          <w:rFonts w:ascii="Verdana" w:hAnsi="Verdana" w:cs="Segoe UI"/>
          <w:i/>
          <w:iCs/>
          <w:color w:val="000000" w:themeColor="text1"/>
          <w:sz w:val="21"/>
          <w:szCs w:val="21"/>
        </w:rPr>
        <w:t>via Zoom</w:t>
      </w:r>
    </w:p>
    <w:p w14:paraId="620CF2C7" w14:textId="34D8EB5C" w:rsidR="008A1045" w:rsidRPr="00EC40D5" w:rsidRDefault="00600713"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Imagine life on </w:t>
      </w:r>
      <w:r w:rsidR="000374EF" w:rsidRPr="00EC40D5">
        <w:rPr>
          <w:rFonts w:ascii="Verdana" w:hAnsi="Verdana" w:cs="Segoe UI"/>
          <w:color w:val="000000" w:themeColor="text1"/>
          <w:sz w:val="21"/>
          <w:szCs w:val="21"/>
        </w:rPr>
        <w:t>an</w:t>
      </w:r>
      <w:r w:rsidRPr="00EC40D5">
        <w:rPr>
          <w:rFonts w:ascii="Verdana" w:hAnsi="Verdana" w:cs="Segoe UI"/>
          <w:color w:val="000000" w:themeColor="text1"/>
          <w:sz w:val="21"/>
          <w:szCs w:val="21"/>
        </w:rPr>
        <w:t>other</w:t>
      </w:r>
      <w:r w:rsidR="006A11D4" w:rsidRPr="00EC40D5">
        <w:rPr>
          <w:rFonts w:ascii="Verdana" w:hAnsi="Verdana" w:cs="Segoe UI"/>
          <w:color w:val="000000" w:themeColor="text1"/>
          <w:sz w:val="21"/>
          <w:szCs w:val="21"/>
        </w:rPr>
        <w:t xml:space="preserve"> planet through different topics and hands-on activities in this four-week virtual program. </w:t>
      </w:r>
      <w:r w:rsidR="0044740A" w:rsidRPr="00EC40D5">
        <w:rPr>
          <w:rFonts w:ascii="Verdana" w:hAnsi="Verdana" w:cs="Segoe UI"/>
          <w:color w:val="000000" w:themeColor="text1"/>
          <w:sz w:val="21"/>
          <w:szCs w:val="21"/>
        </w:rPr>
        <w:t xml:space="preserve">Use STEM skills and teamwork </w:t>
      </w:r>
      <w:r w:rsidR="008A1045" w:rsidRPr="00EC40D5">
        <w:rPr>
          <w:rFonts w:ascii="Verdana" w:hAnsi="Verdana" w:cs="Segoe UI"/>
          <w:color w:val="000000" w:themeColor="text1"/>
          <w:sz w:val="21"/>
          <w:szCs w:val="21"/>
        </w:rPr>
        <w:t>to c</w:t>
      </w:r>
      <w:r w:rsidR="006A11D4" w:rsidRPr="00EC40D5">
        <w:rPr>
          <w:rFonts w:ascii="Verdana" w:hAnsi="Verdana" w:cs="Segoe UI"/>
          <w:color w:val="000000" w:themeColor="text1"/>
          <w:sz w:val="21"/>
          <w:szCs w:val="21"/>
        </w:rPr>
        <w:t xml:space="preserve">onstruct a telescope, </w:t>
      </w:r>
      <w:r w:rsidR="00F73209" w:rsidRPr="00EC40D5">
        <w:rPr>
          <w:rFonts w:ascii="Verdana" w:hAnsi="Verdana" w:cs="Segoe UI"/>
          <w:color w:val="000000" w:themeColor="text1"/>
          <w:sz w:val="21"/>
          <w:szCs w:val="21"/>
        </w:rPr>
        <w:t>learn about</w:t>
      </w:r>
      <w:r w:rsidR="006A11D4" w:rsidRPr="00EC40D5">
        <w:rPr>
          <w:rFonts w:ascii="Verdana" w:hAnsi="Verdana" w:cs="Segoe UI"/>
          <w:color w:val="000000" w:themeColor="text1"/>
          <w:sz w:val="21"/>
          <w:szCs w:val="21"/>
        </w:rPr>
        <w:t xml:space="preserve"> invisible light and magnetic fields, and </w:t>
      </w:r>
      <w:r w:rsidR="00F73209" w:rsidRPr="00EC40D5">
        <w:rPr>
          <w:rFonts w:ascii="Verdana" w:hAnsi="Verdana" w:cs="Segoe UI"/>
          <w:color w:val="000000" w:themeColor="text1"/>
          <w:sz w:val="21"/>
          <w:szCs w:val="21"/>
        </w:rPr>
        <w:t>consider how</w:t>
      </w:r>
      <w:r w:rsidR="006A11D4" w:rsidRPr="00EC40D5">
        <w:rPr>
          <w:rFonts w:ascii="Verdana" w:hAnsi="Verdana" w:cs="Segoe UI"/>
          <w:color w:val="000000" w:themeColor="text1"/>
          <w:sz w:val="21"/>
          <w:szCs w:val="21"/>
        </w:rPr>
        <w:t xml:space="preserve"> astronauts survive in </w:t>
      </w:r>
      <w:r w:rsidR="00D32F64" w:rsidRPr="00EC40D5">
        <w:rPr>
          <w:rFonts w:ascii="Verdana" w:hAnsi="Verdana" w:cs="Segoe UI"/>
          <w:color w:val="000000" w:themeColor="text1"/>
          <w:sz w:val="21"/>
          <w:szCs w:val="21"/>
        </w:rPr>
        <w:t>different environments</w:t>
      </w:r>
      <w:r w:rsidR="006A11D4" w:rsidRPr="00EC40D5">
        <w:rPr>
          <w:rFonts w:ascii="Verdana" w:hAnsi="Verdana" w:cs="Segoe UI"/>
          <w:color w:val="000000" w:themeColor="text1"/>
          <w:sz w:val="21"/>
          <w:szCs w:val="21"/>
        </w:rPr>
        <w:t xml:space="preserve">. </w:t>
      </w:r>
    </w:p>
    <w:p w14:paraId="690AFB38" w14:textId="77777777" w:rsidR="008A1045" w:rsidRPr="00EC40D5" w:rsidRDefault="008A1045" w:rsidP="006A11D4">
      <w:pPr>
        <w:textAlignment w:val="baseline"/>
        <w:rPr>
          <w:rFonts w:ascii="Verdana" w:hAnsi="Verdana" w:cs="Segoe UI"/>
          <w:color w:val="000000" w:themeColor="text1"/>
          <w:sz w:val="21"/>
          <w:szCs w:val="21"/>
        </w:rPr>
      </w:pPr>
    </w:p>
    <w:p w14:paraId="2E961DFE" w14:textId="4E8595FD" w:rsidR="006A11D4" w:rsidRPr="00EC40D5" w:rsidRDefault="005C26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Best for students grades 6-8. </w:t>
      </w:r>
      <w:r w:rsidR="006A11D4" w:rsidRPr="00EC40D5">
        <w:rPr>
          <w:rFonts w:ascii="Verdana" w:hAnsi="Verdana" w:cs="Segoe UI"/>
          <w:color w:val="000000" w:themeColor="text1"/>
          <w:sz w:val="21"/>
          <w:szCs w:val="21"/>
        </w:rPr>
        <w:t>Each participant receives a</w:t>
      </w:r>
      <w:r w:rsidR="008B02B2" w:rsidRPr="00EC40D5">
        <w:rPr>
          <w:rFonts w:ascii="Verdana" w:hAnsi="Verdana" w:cs="Segoe UI"/>
          <w:color w:val="000000" w:themeColor="text1"/>
          <w:sz w:val="21"/>
          <w:szCs w:val="21"/>
        </w:rPr>
        <w:t>n activity</w:t>
      </w:r>
      <w:r w:rsidR="006A11D4" w:rsidRPr="00EC40D5">
        <w:rPr>
          <w:rFonts w:ascii="Verdana" w:hAnsi="Verdana" w:cs="Segoe UI"/>
          <w:color w:val="000000" w:themeColor="text1"/>
          <w:sz w:val="21"/>
          <w:szCs w:val="21"/>
        </w:rPr>
        <w:t xml:space="preserve"> kit with all materials included. Registration is for all 4 weeks. </w:t>
      </w:r>
      <w:r w:rsidR="001C0B73" w:rsidRPr="00EC40D5">
        <w:rPr>
          <w:rFonts w:ascii="Verdana" w:hAnsi="Verdana" w:cs="Segoe UI"/>
          <w:color w:val="000000" w:themeColor="text1"/>
          <w:sz w:val="21"/>
          <w:szCs w:val="21"/>
        </w:rPr>
        <w:t>Register by</w:t>
      </w:r>
      <w:r w:rsidR="006A11D4" w:rsidRPr="00EC40D5">
        <w:rPr>
          <w:rFonts w:ascii="Verdana" w:hAnsi="Verdana" w:cs="Segoe UI"/>
          <w:color w:val="000000" w:themeColor="text1"/>
          <w:sz w:val="21"/>
          <w:szCs w:val="21"/>
        </w:rPr>
        <w:t> Monday, March 29.</w:t>
      </w:r>
      <w:r w:rsidR="008A1045" w:rsidRPr="00EC40D5">
        <w:rPr>
          <w:rFonts w:ascii="Verdana" w:hAnsi="Verdana" w:cs="Segoe UI"/>
          <w:color w:val="000000" w:themeColor="text1"/>
          <w:sz w:val="21"/>
          <w:szCs w:val="21"/>
        </w:rPr>
        <w:t xml:space="preserve"> </w:t>
      </w:r>
      <w:r w:rsidR="006A11D4" w:rsidRPr="00EC40D5">
        <w:rPr>
          <w:rFonts w:ascii="Verdana" w:hAnsi="Verdana" w:cs="Segoe UI"/>
          <w:color w:val="000000" w:themeColor="text1"/>
          <w:sz w:val="21"/>
          <w:szCs w:val="21"/>
        </w:rPr>
        <w:t>Email </w:t>
      </w:r>
      <w:hyperlink r:id="rId22" w:tgtFrame="_blank" w:history="1">
        <w:r w:rsidR="006A11D4" w:rsidRPr="00EC40D5">
          <w:rPr>
            <w:rFonts w:ascii="Verdana" w:hAnsi="Verdana" w:cs="Segoe UI"/>
            <w:color w:val="000000" w:themeColor="text1"/>
            <w:sz w:val="21"/>
            <w:szCs w:val="21"/>
            <w:u w:val="single"/>
          </w:rPr>
          <w:t>aslonecker@anchoragemuseum.org</w:t>
        </w:r>
      </w:hyperlink>
      <w:r w:rsidR="006A11D4" w:rsidRPr="00EC40D5">
        <w:rPr>
          <w:rFonts w:ascii="Verdana" w:hAnsi="Verdana" w:cs="Segoe UI"/>
          <w:color w:val="000000" w:themeColor="text1"/>
          <w:sz w:val="21"/>
          <w:szCs w:val="21"/>
        </w:rPr>
        <w:t> </w:t>
      </w:r>
      <w:r w:rsidR="00510C6E" w:rsidRPr="00EC40D5">
        <w:rPr>
          <w:rFonts w:ascii="Verdana" w:hAnsi="Verdana" w:cs="Segoe UI"/>
          <w:color w:val="000000" w:themeColor="text1"/>
          <w:sz w:val="21"/>
          <w:szCs w:val="21"/>
        </w:rPr>
        <w:t xml:space="preserve">for </w:t>
      </w:r>
      <w:r w:rsidR="006A11D4" w:rsidRPr="00EC40D5">
        <w:rPr>
          <w:rFonts w:ascii="Verdana" w:hAnsi="Verdana" w:cs="Segoe UI"/>
          <w:color w:val="000000" w:themeColor="text1"/>
          <w:sz w:val="21"/>
          <w:szCs w:val="21"/>
        </w:rPr>
        <w:t xml:space="preserve">more </w:t>
      </w:r>
      <w:r w:rsidR="00510C6E" w:rsidRPr="00EC40D5">
        <w:rPr>
          <w:rFonts w:ascii="Verdana" w:hAnsi="Verdana" w:cs="Segoe UI"/>
          <w:color w:val="000000" w:themeColor="text1"/>
          <w:sz w:val="21"/>
          <w:szCs w:val="21"/>
        </w:rPr>
        <w:t>info.</w:t>
      </w:r>
    </w:p>
    <w:p w14:paraId="127E54A5" w14:textId="7A291984" w:rsidR="006A11D4" w:rsidRPr="00EC40D5" w:rsidRDefault="006A11D4" w:rsidP="006A11D4">
      <w:pPr>
        <w:textAlignment w:val="baseline"/>
        <w:rPr>
          <w:rFonts w:ascii="Verdana" w:hAnsi="Verdana"/>
          <w:color w:val="000000" w:themeColor="text1"/>
          <w:sz w:val="21"/>
          <w:szCs w:val="21"/>
        </w:rPr>
      </w:pPr>
    </w:p>
    <w:p w14:paraId="1382019B" w14:textId="7AD137DA" w:rsidR="006A11D4" w:rsidRPr="00EC40D5" w:rsidRDefault="008A1045" w:rsidP="006A11D4">
      <w:pPr>
        <w:rPr>
          <w:rFonts w:ascii="Verdana" w:hAnsi="Verdana" w:cs="Calibri"/>
          <w:color w:val="000000" w:themeColor="text1"/>
          <w:sz w:val="21"/>
          <w:szCs w:val="21"/>
        </w:rPr>
      </w:pPr>
      <w:r w:rsidRPr="00EC40D5">
        <w:rPr>
          <w:rFonts w:ascii="Verdana" w:hAnsi="Verdana" w:cs="Calibri"/>
          <w:b/>
          <w:bCs/>
          <w:color w:val="000000" w:themeColor="text1"/>
          <w:sz w:val="21"/>
          <w:szCs w:val="21"/>
        </w:rPr>
        <w:t xml:space="preserve">Virtual </w:t>
      </w:r>
      <w:r w:rsidR="006A11D4" w:rsidRPr="00EC40D5">
        <w:rPr>
          <w:rFonts w:ascii="Verdana" w:hAnsi="Verdana" w:cs="Calibri"/>
          <w:b/>
          <w:bCs/>
          <w:color w:val="000000" w:themeColor="text1"/>
          <w:sz w:val="21"/>
          <w:szCs w:val="21"/>
        </w:rPr>
        <w:t>Urban Harvest: Foraging from the</w:t>
      </w:r>
      <w:r w:rsidR="006A11D4" w:rsidRPr="00EC40D5">
        <w:rPr>
          <w:rFonts w:ascii="Verdana" w:hAnsi="Verdana" w:cs="Calibri"/>
          <w:b/>
          <w:color w:val="000000" w:themeColor="text1"/>
          <w:sz w:val="21"/>
          <w:szCs w:val="21"/>
        </w:rPr>
        <w:t> </w:t>
      </w:r>
      <w:r w:rsidR="006A11D4" w:rsidRPr="00EC40D5">
        <w:rPr>
          <w:rFonts w:ascii="Verdana" w:hAnsi="Verdana" w:cs="Calibri"/>
          <w:b/>
          <w:bCs/>
          <w:color w:val="000000" w:themeColor="text1"/>
          <w:sz w:val="21"/>
          <w:szCs w:val="21"/>
        </w:rPr>
        <w:t>Forest</w:t>
      </w:r>
    </w:p>
    <w:p w14:paraId="7D844B9B" w14:textId="77777777" w:rsidR="006A11D4" w:rsidRPr="00EC40D5" w:rsidRDefault="006A11D4" w:rsidP="006A11D4">
      <w:pPr>
        <w:rPr>
          <w:rFonts w:ascii="Verdana" w:hAnsi="Verdana" w:cs="Calibri"/>
          <w:color w:val="000000" w:themeColor="text1"/>
          <w:sz w:val="21"/>
          <w:szCs w:val="21"/>
        </w:rPr>
      </w:pPr>
      <w:r w:rsidRPr="00EC40D5">
        <w:rPr>
          <w:rFonts w:ascii="Verdana" w:hAnsi="Verdana" w:cs="Calibri"/>
          <w:color w:val="000000" w:themeColor="text1"/>
          <w:sz w:val="21"/>
          <w:szCs w:val="21"/>
        </w:rPr>
        <w:t>6 p.m. Tuesday, April 6 </w:t>
      </w:r>
      <w:r w:rsidRPr="00EC40D5">
        <w:rPr>
          <w:rFonts w:ascii="Verdana" w:hAnsi="Verdana" w:cs="Calibri"/>
          <w:i/>
          <w:iCs/>
          <w:color w:val="000000" w:themeColor="text1"/>
          <w:sz w:val="21"/>
          <w:szCs w:val="21"/>
        </w:rPr>
        <w:t>Online via Zoom</w:t>
      </w:r>
    </w:p>
    <w:p w14:paraId="6802A6F9" w14:textId="136F13CB" w:rsidR="006A11D4" w:rsidRPr="00EC40D5" w:rsidRDefault="006A11D4" w:rsidP="00EC40D5">
      <w:pPr>
        <w:rPr>
          <w:rStyle w:val="Hyperlink"/>
          <w:rFonts w:ascii="Verdana" w:hAnsi="Verdana" w:cs="Calibri"/>
          <w:color w:val="000000" w:themeColor="text1"/>
          <w:sz w:val="21"/>
          <w:szCs w:val="21"/>
        </w:rPr>
      </w:pPr>
      <w:r w:rsidRPr="00EC40D5">
        <w:rPr>
          <w:rFonts w:ascii="Verdana" w:hAnsi="Verdana" w:cs="Calibri"/>
          <w:color w:val="000000" w:themeColor="text1"/>
          <w:sz w:val="21"/>
          <w:szCs w:val="21"/>
        </w:rPr>
        <w:t xml:space="preserve">Alaska’s forest floor is full of edible abundance. Join </w:t>
      </w:r>
      <w:hyperlink r:id="rId23" w:history="1">
        <w:r w:rsidRPr="00EC40D5">
          <w:rPr>
            <w:rStyle w:val="Hyperlink"/>
            <w:rFonts w:ascii="Verdana" w:hAnsi="Verdana" w:cs="Calibri"/>
            <w:color w:val="000000" w:themeColor="text1"/>
            <w:sz w:val="21"/>
            <w:szCs w:val="21"/>
          </w:rPr>
          <w:t>Edible Alaska</w:t>
        </w:r>
      </w:hyperlink>
      <w:r w:rsidRPr="00EC40D5">
        <w:rPr>
          <w:rFonts w:ascii="Verdana" w:hAnsi="Verdana" w:cs="Calibri"/>
          <w:color w:val="000000" w:themeColor="text1"/>
          <w:sz w:val="21"/>
          <w:szCs w:val="21"/>
        </w:rPr>
        <w:t xml:space="preserve"> and forag</w:t>
      </w:r>
      <w:r w:rsidR="008A1045" w:rsidRPr="00EC40D5">
        <w:rPr>
          <w:rFonts w:ascii="Verdana" w:hAnsi="Verdana" w:cs="Calibri"/>
          <w:color w:val="000000" w:themeColor="text1"/>
          <w:sz w:val="21"/>
          <w:szCs w:val="21"/>
        </w:rPr>
        <w:t>ing</w:t>
      </w:r>
      <w:r w:rsidRPr="00EC40D5">
        <w:rPr>
          <w:rFonts w:ascii="Verdana" w:hAnsi="Verdana" w:cs="Calibri"/>
          <w:color w:val="000000" w:themeColor="text1"/>
          <w:sz w:val="21"/>
          <w:szCs w:val="21"/>
        </w:rPr>
        <w:t xml:space="preserve"> duo Mary and Lucas Goddard of </w:t>
      </w:r>
      <w:hyperlink r:id="rId24" w:history="1">
        <w:r w:rsidRPr="00EC40D5">
          <w:rPr>
            <w:rStyle w:val="Hyperlink"/>
            <w:rFonts w:ascii="Verdana" w:hAnsi="Verdana" w:cs="Calibri"/>
            <w:color w:val="000000" w:themeColor="text1"/>
            <w:sz w:val="21"/>
            <w:szCs w:val="21"/>
          </w:rPr>
          <w:t>Forest Fresh Alaska</w:t>
        </w:r>
      </w:hyperlink>
      <w:r w:rsidRPr="00EC40D5">
        <w:rPr>
          <w:rFonts w:ascii="Verdana" w:hAnsi="Verdana" w:cs="Calibri"/>
          <w:color w:val="000000" w:themeColor="text1"/>
          <w:sz w:val="21"/>
          <w:szCs w:val="21"/>
        </w:rPr>
        <w:t xml:space="preserve"> for an introduction to a few varieties of abundant, nutritious wild plants</w:t>
      </w:r>
      <w:r w:rsidR="00587C9C" w:rsidRPr="00EC40D5">
        <w:rPr>
          <w:rFonts w:ascii="Verdana" w:hAnsi="Verdana" w:cs="Calibri"/>
          <w:color w:val="000000" w:themeColor="text1"/>
          <w:sz w:val="21"/>
          <w:szCs w:val="21"/>
        </w:rPr>
        <w:t xml:space="preserve"> like </w:t>
      </w:r>
      <w:r w:rsidRPr="00EC40D5">
        <w:rPr>
          <w:rFonts w:ascii="Verdana" w:hAnsi="Verdana" w:cs="Calibri"/>
          <w:color w:val="000000" w:themeColor="text1"/>
          <w:sz w:val="21"/>
          <w:szCs w:val="21"/>
        </w:rPr>
        <w:t xml:space="preserve">horsetail and </w:t>
      </w:r>
      <w:proofErr w:type="spellStart"/>
      <w:r w:rsidRPr="00EC40D5">
        <w:rPr>
          <w:rFonts w:ascii="Verdana" w:hAnsi="Verdana" w:cs="Calibri"/>
          <w:color w:val="000000" w:themeColor="text1"/>
          <w:sz w:val="21"/>
          <w:szCs w:val="21"/>
        </w:rPr>
        <w:t>deerheart</w:t>
      </w:r>
      <w:proofErr w:type="spellEnd"/>
      <w:r w:rsidRPr="00EC40D5">
        <w:rPr>
          <w:rFonts w:ascii="Verdana" w:hAnsi="Verdana" w:cs="Calibri"/>
          <w:color w:val="000000" w:themeColor="text1"/>
          <w:sz w:val="21"/>
          <w:szCs w:val="21"/>
        </w:rPr>
        <w:t xml:space="preserve">. </w:t>
      </w:r>
      <w:r w:rsidRPr="00EC40D5">
        <w:rPr>
          <w:rFonts w:ascii="Verdana" w:hAnsi="Verdana"/>
          <w:color w:val="000000" w:themeColor="text1"/>
          <w:sz w:val="21"/>
          <w:szCs w:val="21"/>
        </w:rPr>
        <w:t xml:space="preserve">Learn how to identify and safely and </w:t>
      </w:r>
      <w:r w:rsidR="00CD4CC9" w:rsidRPr="00EC40D5">
        <w:rPr>
          <w:rFonts w:ascii="Verdana" w:hAnsi="Verdana"/>
          <w:color w:val="000000" w:themeColor="text1"/>
          <w:sz w:val="21"/>
          <w:szCs w:val="21"/>
        </w:rPr>
        <w:t xml:space="preserve">respectfully </w:t>
      </w:r>
      <w:r w:rsidRPr="00EC40D5">
        <w:rPr>
          <w:rFonts w:ascii="Verdana" w:hAnsi="Verdana"/>
          <w:color w:val="000000" w:themeColor="text1"/>
          <w:sz w:val="21"/>
          <w:szCs w:val="21"/>
        </w:rPr>
        <w:t xml:space="preserve">harvest, then learn new recipes and ways to cook with them. </w:t>
      </w:r>
      <w:r w:rsidRPr="00EC40D5">
        <w:rPr>
          <w:rFonts w:ascii="Verdana" w:hAnsi="Verdana" w:cs="Calibri"/>
          <w:color w:val="000000" w:themeColor="text1"/>
          <w:sz w:val="21"/>
          <w:szCs w:val="21"/>
        </w:rPr>
        <w:t>Registration required. Class information and link sent in confirmation email upon registration.</w:t>
      </w:r>
    </w:p>
    <w:p w14:paraId="29AF2E17" w14:textId="4087F41C" w:rsidR="006A11D4" w:rsidRPr="00EC40D5" w:rsidRDefault="006A11D4" w:rsidP="006A11D4">
      <w:pPr>
        <w:rPr>
          <w:rStyle w:val="Hyperlink"/>
          <w:rFonts w:ascii="Verdana" w:hAnsi="Verdana" w:cs="Calibri"/>
          <w:color w:val="000000" w:themeColor="text1"/>
          <w:sz w:val="21"/>
          <w:szCs w:val="21"/>
        </w:rPr>
      </w:pPr>
    </w:p>
    <w:p w14:paraId="01C592E3" w14:textId="74443E64" w:rsidR="006A11D4" w:rsidRPr="00EC40D5" w:rsidRDefault="00B106CC" w:rsidP="006A11D4">
      <w:pPr>
        <w:textAlignment w:val="baseline"/>
        <w:rPr>
          <w:rFonts w:ascii="Verdana" w:hAnsi="Verdana" w:cs="Calibri"/>
          <w:b/>
          <w:bCs/>
          <w:color w:val="000000" w:themeColor="text1"/>
          <w:sz w:val="21"/>
          <w:szCs w:val="21"/>
        </w:rPr>
      </w:pPr>
      <w:r w:rsidRPr="00EC40D5">
        <w:rPr>
          <w:rFonts w:ascii="Verdana" w:hAnsi="Verdana" w:cs="Calibri"/>
          <w:b/>
          <w:bCs/>
          <w:color w:val="000000" w:themeColor="text1"/>
          <w:sz w:val="21"/>
          <w:szCs w:val="21"/>
        </w:rPr>
        <w:t>Self-care</w:t>
      </w:r>
      <w:r w:rsidR="003E184D" w:rsidRPr="00EC40D5">
        <w:rPr>
          <w:rFonts w:ascii="Verdana" w:hAnsi="Verdana" w:cs="Calibri"/>
          <w:b/>
          <w:bCs/>
          <w:color w:val="000000" w:themeColor="text1"/>
          <w:sz w:val="21"/>
          <w:szCs w:val="21"/>
        </w:rPr>
        <w:t xml:space="preserve"> from Serenity to Sweets</w:t>
      </w:r>
    </w:p>
    <w:p w14:paraId="13A0C218" w14:textId="15EF2CCE"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Calibri"/>
          <w:color w:val="000000" w:themeColor="text1"/>
          <w:sz w:val="21"/>
          <w:szCs w:val="21"/>
        </w:rPr>
        <w:t>6:30</w:t>
      </w:r>
      <w:r w:rsidR="00976053" w:rsidRPr="00EC40D5">
        <w:rPr>
          <w:rFonts w:ascii="Verdana" w:hAnsi="Verdana" w:cs="Calibri"/>
          <w:color w:val="000000" w:themeColor="text1"/>
          <w:sz w:val="21"/>
          <w:szCs w:val="21"/>
        </w:rPr>
        <w:t>-</w:t>
      </w:r>
      <w:r w:rsidRPr="00EC40D5">
        <w:rPr>
          <w:rFonts w:ascii="Verdana" w:hAnsi="Verdana" w:cs="Calibri"/>
          <w:color w:val="000000" w:themeColor="text1"/>
          <w:sz w:val="21"/>
          <w:szCs w:val="21"/>
        </w:rPr>
        <w:t>8:30 p.m. Thursday, April 8 </w:t>
      </w:r>
      <w:r w:rsidRPr="00EC40D5">
        <w:rPr>
          <w:rFonts w:ascii="Verdana" w:hAnsi="Verdana" w:cs="Calibri"/>
          <w:i/>
          <w:iCs/>
          <w:color w:val="000000" w:themeColor="text1"/>
          <w:sz w:val="21"/>
          <w:szCs w:val="21"/>
        </w:rPr>
        <w:t>Online </w:t>
      </w:r>
    </w:p>
    <w:p w14:paraId="58BE8AC7" w14:textId="2756FFA1"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Calibri"/>
          <w:color w:val="000000" w:themeColor="text1"/>
          <w:sz w:val="21"/>
          <w:szCs w:val="21"/>
        </w:rPr>
        <w:t>From journaling and meditation to plants and sweets, join us for a</w:t>
      </w:r>
      <w:r w:rsidR="00954ACD" w:rsidRPr="00EC40D5">
        <w:rPr>
          <w:rFonts w:ascii="Verdana" w:hAnsi="Verdana" w:cs="Calibri"/>
          <w:color w:val="000000" w:themeColor="text1"/>
          <w:sz w:val="21"/>
          <w:szCs w:val="21"/>
        </w:rPr>
        <w:t xml:space="preserve"> relaxing</w:t>
      </w:r>
      <w:r w:rsidRPr="00EC40D5">
        <w:rPr>
          <w:rFonts w:ascii="Verdana" w:hAnsi="Verdana" w:cs="Calibri"/>
          <w:color w:val="000000" w:themeColor="text1"/>
          <w:sz w:val="21"/>
          <w:szCs w:val="21"/>
        </w:rPr>
        <w:t xml:space="preserve"> evening </w:t>
      </w:r>
      <w:r w:rsidR="00EC1083" w:rsidRPr="00EC40D5">
        <w:rPr>
          <w:rFonts w:ascii="Verdana" w:hAnsi="Verdana" w:cs="Calibri"/>
          <w:color w:val="000000" w:themeColor="text1"/>
          <w:sz w:val="21"/>
          <w:szCs w:val="21"/>
        </w:rPr>
        <w:t xml:space="preserve">learning about multiple ways to settle down, settle in </w:t>
      </w:r>
      <w:r w:rsidRPr="00EC40D5">
        <w:rPr>
          <w:rFonts w:ascii="Verdana" w:hAnsi="Verdana" w:cs="Calibri"/>
          <w:color w:val="000000" w:themeColor="text1"/>
          <w:sz w:val="21"/>
          <w:szCs w:val="21"/>
        </w:rPr>
        <w:t xml:space="preserve">and </w:t>
      </w:r>
      <w:proofErr w:type="spellStart"/>
      <w:r w:rsidR="00C5286A" w:rsidRPr="00EC40D5">
        <w:rPr>
          <w:rFonts w:ascii="Verdana" w:hAnsi="Verdana" w:cs="Calibri"/>
          <w:color w:val="000000" w:themeColor="text1"/>
          <w:sz w:val="21"/>
          <w:szCs w:val="21"/>
        </w:rPr>
        <w:t>self</w:t>
      </w:r>
      <w:r w:rsidR="00B73146" w:rsidRPr="00EC40D5">
        <w:rPr>
          <w:rFonts w:ascii="Verdana" w:hAnsi="Verdana" w:cs="Calibri"/>
          <w:color w:val="000000" w:themeColor="text1"/>
          <w:sz w:val="21"/>
          <w:szCs w:val="21"/>
        </w:rPr>
        <w:t xml:space="preserve"> focus</w:t>
      </w:r>
      <w:proofErr w:type="spellEnd"/>
      <w:r w:rsidR="00B73146" w:rsidRPr="00EC40D5">
        <w:rPr>
          <w:rFonts w:ascii="Verdana" w:hAnsi="Verdana" w:cs="Calibri"/>
          <w:color w:val="000000" w:themeColor="text1"/>
          <w:sz w:val="21"/>
          <w:szCs w:val="21"/>
        </w:rPr>
        <w:t>,</w:t>
      </w:r>
      <w:r w:rsidR="00302595" w:rsidRPr="00EC40D5">
        <w:rPr>
          <w:rFonts w:ascii="Verdana" w:hAnsi="Verdana" w:cs="Calibri"/>
          <w:color w:val="000000" w:themeColor="text1"/>
          <w:sz w:val="21"/>
          <w:szCs w:val="21"/>
        </w:rPr>
        <w:t xml:space="preserve"> </w:t>
      </w:r>
      <w:r w:rsidR="00C032C6" w:rsidRPr="00EC40D5">
        <w:rPr>
          <w:rFonts w:ascii="Verdana" w:hAnsi="Verdana" w:cs="Calibri"/>
          <w:color w:val="000000" w:themeColor="text1"/>
          <w:sz w:val="21"/>
          <w:szCs w:val="21"/>
        </w:rPr>
        <w:t>guided by local experts</w:t>
      </w:r>
      <w:r w:rsidRPr="00EC40D5">
        <w:rPr>
          <w:rFonts w:ascii="Verdana" w:hAnsi="Verdana" w:cs="Calibri"/>
          <w:color w:val="000000" w:themeColor="text1"/>
          <w:sz w:val="21"/>
          <w:szCs w:val="21"/>
        </w:rPr>
        <w:t xml:space="preserve">. Each registration includes a </w:t>
      </w:r>
      <w:r w:rsidR="00602B97" w:rsidRPr="00EC40D5">
        <w:rPr>
          <w:rFonts w:ascii="Verdana" w:hAnsi="Verdana" w:cs="Calibri"/>
          <w:color w:val="000000" w:themeColor="text1"/>
          <w:sz w:val="21"/>
          <w:szCs w:val="21"/>
        </w:rPr>
        <w:t>comfort</w:t>
      </w:r>
      <w:r w:rsidRPr="00EC40D5">
        <w:rPr>
          <w:rFonts w:ascii="Verdana" w:hAnsi="Verdana" w:cs="Calibri"/>
          <w:color w:val="000000" w:themeColor="text1"/>
          <w:sz w:val="21"/>
          <w:szCs w:val="21"/>
        </w:rPr>
        <w:t xml:space="preserve"> kit with local sundries from: Ten Cups of Tea, That Feeling Co, Coddle + </w:t>
      </w:r>
      <w:proofErr w:type="spellStart"/>
      <w:r w:rsidRPr="00EC40D5">
        <w:rPr>
          <w:rFonts w:ascii="Verdana" w:hAnsi="Verdana" w:cs="Calibri"/>
          <w:color w:val="000000" w:themeColor="text1"/>
          <w:sz w:val="21"/>
          <w:szCs w:val="21"/>
        </w:rPr>
        <w:t>Cossett</w:t>
      </w:r>
      <w:proofErr w:type="spellEnd"/>
      <w:r w:rsidRPr="00EC40D5">
        <w:rPr>
          <w:rFonts w:ascii="Verdana" w:hAnsi="Verdana" w:cs="Calibri"/>
          <w:color w:val="000000" w:themeColor="text1"/>
          <w:sz w:val="21"/>
          <w:szCs w:val="21"/>
        </w:rPr>
        <w:t>, Namaste North Yoga and Abeille Alaska of Earthworks Farm. $40 for admission and kit, $25 for additional kits. Members receive 10% off</w:t>
      </w:r>
      <w:r w:rsidR="008A1045" w:rsidRPr="00EC40D5">
        <w:rPr>
          <w:rFonts w:ascii="Verdana" w:hAnsi="Verdana" w:cs="Calibri"/>
          <w:color w:val="000000" w:themeColor="text1"/>
          <w:sz w:val="21"/>
          <w:szCs w:val="21"/>
        </w:rPr>
        <w:t>.</w:t>
      </w:r>
      <w:r w:rsidR="00602B97" w:rsidRPr="00EC40D5">
        <w:rPr>
          <w:rFonts w:ascii="Verdana" w:hAnsi="Verdana" w:cs="Calibri"/>
          <w:color w:val="000000" w:themeColor="text1"/>
          <w:sz w:val="21"/>
          <w:szCs w:val="21"/>
        </w:rPr>
        <w:t xml:space="preserve"> </w:t>
      </w:r>
      <w:r w:rsidR="00D21D65" w:rsidRPr="00EC40D5">
        <w:rPr>
          <w:rFonts w:ascii="Verdana" w:hAnsi="Verdana" w:cs="Calibri"/>
          <w:color w:val="000000" w:themeColor="text1"/>
          <w:sz w:val="21"/>
          <w:szCs w:val="21"/>
        </w:rPr>
        <w:t>Presented as p</w:t>
      </w:r>
      <w:r w:rsidR="00602B97" w:rsidRPr="00EC40D5">
        <w:rPr>
          <w:rFonts w:ascii="Verdana" w:hAnsi="Verdana" w:cs="Calibri"/>
          <w:color w:val="000000" w:themeColor="text1"/>
          <w:sz w:val="21"/>
          <w:szCs w:val="21"/>
        </w:rPr>
        <w:t xml:space="preserve">art of </w:t>
      </w:r>
      <w:r w:rsidR="00C17B37" w:rsidRPr="00EC40D5">
        <w:rPr>
          <w:rFonts w:ascii="Verdana" w:hAnsi="Verdana" w:cs="Calibri"/>
          <w:color w:val="000000" w:themeColor="text1"/>
          <w:sz w:val="21"/>
          <w:szCs w:val="21"/>
        </w:rPr>
        <w:t xml:space="preserve">the Anchorage Museum’s </w:t>
      </w:r>
      <w:proofErr w:type="spellStart"/>
      <w:proofErr w:type="gramStart"/>
      <w:r w:rsidR="00602B97" w:rsidRPr="00EC40D5">
        <w:rPr>
          <w:rFonts w:ascii="Verdana" w:hAnsi="Verdana" w:cs="Calibri"/>
          <w:color w:val="000000" w:themeColor="text1"/>
          <w:sz w:val="21"/>
          <w:szCs w:val="21"/>
        </w:rPr>
        <w:t>re:PLACE</w:t>
      </w:r>
      <w:proofErr w:type="spellEnd"/>
      <w:proofErr w:type="gramEnd"/>
      <w:r w:rsidR="00602B97" w:rsidRPr="00EC40D5">
        <w:rPr>
          <w:rFonts w:ascii="Verdana" w:hAnsi="Verdana" w:cs="Calibri"/>
          <w:color w:val="000000" w:themeColor="text1"/>
          <w:sz w:val="21"/>
          <w:szCs w:val="21"/>
        </w:rPr>
        <w:t xml:space="preserve"> series of programs sharing community voices of the place we call home.</w:t>
      </w:r>
    </w:p>
    <w:p w14:paraId="20DEEA28" w14:textId="77777777" w:rsidR="006A11D4" w:rsidRPr="00EC40D5" w:rsidRDefault="006A11D4" w:rsidP="006A11D4">
      <w:pPr>
        <w:textAlignment w:val="baseline"/>
        <w:rPr>
          <w:rFonts w:ascii="Verdana" w:hAnsi="Verdana" w:cs="Segoe UI"/>
          <w:b/>
          <w:bCs/>
          <w:color w:val="000000" w:themeColor="text1"/>
          <w:sz w:val="21"/>
          <w:szCs w:val="21"/>
          <w:shd w:val="clear" w:color="auto" w:fill="FFFF00"/>
        </w:rPr>
      </w:pPr>
    </w:p>
    <w:p w14:paraId="22C9CFA8" w14:textId="198D2AB0" w:rsidR="006A11D4" w:rsidRPr="00EC40D5" w:rsidRDefault="006A11D4" w:rsidP="006A11D4">
      <w:pPr>
        <w:textAlignment w:val="baseline"/>
        <w:rPr>
          <w:rFonts w:ascii="Verdana" w:hAnsi="Verdana" w:cs="Segoe UI"/>
          <w:b/>
          <w:bCs/>
          <w:color w:val="000000" w:themeColor="text1"/>
          <w:sz w:val="21"/>
          <w:szCs w:val="21"/>
        </w:rPr>
      </w:pPr>
      <w:r w:rsidRPr="00EC40D5">
        <w:rPr>
          <w:rFonts w:ascii="Verdana" w:hAnsi="Verdana" w:cs="Segoe UI"/>
          <w:b/>
          <w:bCs/>
          <w:i/>
          <w:iCs/>
          <w:color w:val="000000" w:themeColor="text1"/>
          <w:sz w:val="21"/>
          <w:szCs w:val="21"/>
        </w:rPr>
        <w:t>Extra Tough</w:t>
      </w:r>
      <w:r w:rsidRPr="00EC40D5">
        <w:rPr>
          <w:rFonts w:ascii="Verdana" w:hAnsi="Verdana" w:cs="Segoe UI"/>
          <w:b/>
          <w:bCs/>
          <w:color w:val="000000" w:themeColor="text1"/>
          <w:sz w:val="21"/>
          <w:szCs w:val="21"/>
        </w:rPr>
        <w:t xml:space="preserve"> Artist Spotlight: </w:t>
      </w:r>
      <w:proofErr w:type="spellStart"/>
      <w:r w:rsidRPr="00EC40D5">
        <w:rPr>
          <w:rFonts w:ascii="Verdana" w:hAnsi="Verdana" w:cs="Segoe UI"/>
          <w:b/>
          <w:bCs/>
          <w:color w:val="000000" w:themeColor="text1"/>
          <w:sz w:val="21"/>
          <w:szCs w:val="21"/>
        </w:rPr>
        <w:t>Rúrí</w:t>
      </w:r>
      <w:proofErr w:type="spellEnd"/>
      <w:r w:rsidRPr="00EC40D5">
        <w:rPr>
          <w:rFonts w:ascii="Verdana" w:hAnsi="Verdana" w:cs="Segoe UI"/>
          <w:b/>
          <w:bCs/>
          <w:color w:val="000000" w:themeColor="text1"/>
          <w:sz w:val="21"/>
          <w:szCs w:val="21"/>
        </w:rPr>
        <w:t xml:space="preserve"> </w:t>
      </w:r>
      <w:proofErr w:type="spellStart"/>
      <w:r w:rsidRPr="00EC40D5">
        <w:rPr>
          <w:rFonts w:ascii="Verdana" w:hAnsi="Verdana" w:cs="Segoe UI"/>
          <w:b/>
          <w:bCs/>
          <w:color w:val="000000" w:themeColor="text1"/>
          <w:sz w:val="21"/>
          <w:szCs w:val="21"/>
        </w:rPr>
        <w:t>ehf</w:t>
      </w:r>
      <w:proofErr w:type="spellEnd"/>
      <w:r w:rsidRPr="00EC40D5">
        <w:rPr>
          <w:rFonts w:ascii="Verdana" w:hAnsi="Verdana" w:cs="Segoe UI"/>
          <w:b/>
          <w:bCs/>
          <w:color w:val="000000" w:themeColor="text1"/>
          <w:sz w:val="21"/>
          <w:szCs w:val="21"/>
        </w:rPr>
        <w:t xml:space="preserve"> + Hanna Perrine Mode</w:t>
      </w:r>
    </w:p>
    <w:p w14:paraId="333032AE" w14:textId="5141A106"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11 a.m. Friday,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9 </w:t>
      </w:r>
      <w:r w:rsidRPr="00EC40D5">
        <w:rPr>
          <w:rFonts w:ascii="Verdana" w:hAnsi="Verdana" w:cs="Segoe UI"/>
          <w:i/>
          <w:iCs/>
          <w:color w:val="000000" w:themeColor="text1"/>
          <w:sz w:val="21"/>
          <w:szCs w:val="21"/>
        </w:rPr>
        <w:t>Online</w:t>
      </w:r>
      <w:r w:rsidRPr="00EC40D5">
        <w:rPr>
          <w:rFonts w:ascii="Verdana" w:hAnsi="Verdana" w:cs="Segoe UI"/>
          <w:color w:val="000000" w:themeColor="text1"/>
          <w:sz w:val="21"/>
          <w:szCs w:val="21"/>
        </w:rPr>
        <w:t> </w:t>
      </w:r>
    </w:p>
    <w:p w14:paraId="6E9ED38A" w14:textId="0E0E9E78"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Join us for a series of virtual talks/Q&amp;A sessions with artists featured in the </w:t>
      </w:r>
      <w:r w:rsidRPr="00EC40D5">
        <w:rPr>
          <w:rFonts w:ascii="Verdana" w:hAnsi="Verdana"/>
          <w:i/>
          <w:iCs/>
          <w:color w:val="000000" w:themeColor="text1"/>
          <w:sz w:val="21"/>
          <w:szCs w:val="21"/>
        </w:rPr>
        <w:t>Extra Tough: Women of the North</w:t>
      </w:r>
      <w:r w:rsidRPr="00EC40D5">
        <w:rPr>
          <w:rFonts w:ascii="Verdana" w:hAnsi="Verdana"/>
          <w:color w:val="000000" w:themeColor="text1"/>
          <w:sz w:val="21"/>
          <w:szCs w:val="21"/>
        </w:rPr>
        <w:t> exhibition. Artists explore their own practice in relationship to feminisms and issues affecting women in the North. This week’s session features </w:t>
      </w:r>
      <w:proofErr w:type="spellStart"/>
      <w:r w:rsidRPr="00EC40D5">
        <w:rPr>
          <w:rFonts w:ascii="Verdana" w:hAnsi="Verdana" w:cs="Arial"/>
          <w:color w:val="000000" w:themeColor="text1"/>
          <w:sz w:val="21"/>
          <w:szCs w:val="21"/>
        </w:rPr>
        <w:t>Rúrí</w:t>
      </w:r>
      <w:proofErr w:type="spellEnd"/>
      <w:r w:rsidRPr="00EC40D5">
        <w:rPr>
          <w:rFonts w:ascii="Verdana" w:hAnsi="Verdana" w:cs="Arial"/>
          <w:color w:val="000000" w:themeColor="text1"/>
          <w:sz w:val="21"/>
          <w:szCs w:val="21"/>
        </w:rPr>
        <w:t> </w:t>
      </w:r>
      <w:proofErr w:type="spellStart"/>
      <w:r w:rsidRPr="00EC40D5">
        <w:rPr>
          <w:rFonts w:ascii="Verdana" w:hAnsi="Verdana" w:cs="Arial"/>
          <w:color w:val="000000" w:themeColor="text1"/>
          <w:sz w:val="21"/>
          <w:szCs w:val="21"/>
        </w:rPr>
        <w:t>ehf</w:t>
      </w:r>
      <w:proofErr w:type="spellEnd"/>
      <w:r w:rsidRPr="00EC40D5">
        <w:rPr>
          <w:rFonts w:ascii="Verdana" w:hAnsi="Verdana" w:cs="Arial"/>
          <w:color w:val="000000" w:themeColor="text1"/>
          <w:sz w:val="21"/>
          <w:szCs w:val="21"/>
        </w:rPr>
        <w:t> and Hannah Perrine Mode.</w:t>
      </w:r>
      <w:r w:rsidRPr="00EC40D5">
        <w:rPr>
          <w:rFonts w:ascii="Verdana" w:hAnsi="Verdana"/>
          <w:color w:val="000000" w:themeColor="text1"/>
          <w:sz w:val="21"/>
          <w:szCs w:val="21"/>
        </w:rPr>
        <w:t xml:space="preserve"> Sign up in advance for this free talk; a link will be provided in the confirmation email.  </w:t>
      </w:r>
    </w:p>
    <w:p w14:paraId="363749C3" w14:textId="77777777" w:rsidR="00EC40D5" w:rsidRPr="00EC40D5" w:rsidRDefault="00EC40D5" w:rsidP="00EC40D5">
      <w:pPr>
        <w:textAlignment w:val="baseline"/>
        <w:rPr>
          <w:rFonts w:ascii="Verdana" w:hAnsi="Verdana" w:cs="Segoe UI"/>
          <w:color w:val="000000" w:themeColor="text1"/>
          <w:sz w:val="21"/>
          <w:szCs w:val="21"/>
        </w:rPr>
      </w:pPr>
    </w:p>
    <w:p w14:paraId="5E263DCE" w14:textId="77777777" w:rsidR="006A11D4" w:rsidRPr="00EC40D5" w:rsidRDefault="006A11D4" w:rsidP="006A11D4">
      <w:pPr>
        <w:textAlignment w:val="baseline"/>
        <w:rPr>
          <w:rFonts w:ascii="Verdana" w:hAnsi="Verdana" w:cs="Segoe UI"/>
          <w:b/>
          <w:bCs/>
          <w:color w:val="000000" w:themeColor="text1"/>
          <w:sz w:val="21"/>
          <w:szCs w:val="21"/>
        </w:rPr>
      </w:pPr>
      <w:r w:rsidRPr="00EC40D5">
        <w:rPr>
          <w:rFonts w:ascii="Verdana" w:hAnsi="Verdana" w:cs="Segoe UI"/>
          <w:b/>
          <w:bCs/>
          <w:i/>
          <w:iCs/>
          <w:color w:val="000000" w:themeColor="text1"/>
          <w:sz w:val="21"/>
          <w:szCs w:val="21"/>
        </w:rPr>
        <w:t>Extra Tough</w:t>
      </w:r>
      <w:r w:rsidRPr="00EC40D5">
        <w:rPr>
          <w:rFonts w:ascii="Verdana" w:hAnsi="Verdana" w:cs="Segoe UI"/>
          <w:b/>
          <w:bCs/>
          <w:color w:val="000000" w:themeColor="text1"/>
          <w:sz w:val="21"/>
          <w:szCs w:val="21"/>
        </w:rPr>
        <w:t xml:space="preserve">: Women in Photojournalism </w:t>
      </w:r>
    </w:p>
    <w:p w14:paraId="7C1DFE98" w14:textId="5BFE974F"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4 p.m., Friday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9 </w:t>
      </w:r>
      <w:r w:rsidRPr="00EC40D5">
        <w:rPr>
          <w:rFonts w:ascii="Verdana" w:hAnsi="Verdana" w:cs="Segoe UI"/>
          <w:i/>
          <w:iCs/>
          <w:color w:val="000000" w:themeColor="text1"/>
          <w:sz w:val="21"/>
          <w:szCs w:val="21"/>
        </w:rPr>
        <w:t>Online </w:t>
      </w:r>
      <w:r w:rsidRPr="00EC40D5">
        <w:rPr>
          <w:rFonts w:ascii="Verdana" w:hAnsi="Verdana" w:cs="Segoe UI"/>
          <w:color w:val="000000" w:themeColor="text1"/>
          <w:sz w:val="21"/>
          <w:szCs w:val="21"/>
        </w:rPr>
        <w:t> </w:t>
      </w:r>
    </w:p>
    <w:p w14:paraId="6B354B29" w14:textId="2A64D83A"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Join us for an </w:t>
      </w:r>
      <w:r w:rsidRPr="00EC40D5">
        <w:rPr>
          <w:rFonts w:ascii="Verdana" w:hAnsi="Verdana" w:cs="Segoe UI"/>
          <w:i/>
          <w:iCs/>
          <w:color w:val="000000" w:themeColor="text1"/>
          <w:sz w:val="21"/>
          <w:szCs w:val="21"/>
        </w:rPr>
        <w:t>Extra Tough: Women of the North</w:t>
      </w:r>
      <w:r w:rsidRPr="00EC40D5">
        <w:rPr>
          <w:rFonts w:ascii="Verdana" w:hAnsi="Verdana" w:cs="Segoe UI"/>
          <w:color w:val="000000" w:themeColor="text1"/>
          <w:sz w:val="21"/>
          <w:szCs w:val="21"/>
        </w:rPr>
        <w:t xml:space="preserve"> program to learn about the experiences of women photojournalists </w:t>
      </w:r>
      <w:r w:rsidR="008A1045" w:rsidRPr="00EC40D5">
        <w:rPr>
          <w:rFonts w:ascii="Verdana" w:hAnsi="Verdana" w:cs="Segoe UI"/>
          <w:color w:val="000000" w:themeColor="text1"/>
          <w:sz w:val="21"/>
          <w:szCs w:val="21"/>
        </w:rPr>
        <w:t>of</w:t>
      </w:r>
      <w:r w:rsidRPr="00EC40D5">
        <w:rPr>
          <w:rFonts w:ascii="Verdana" w:hAnsi="Verdana" w:cs="Segoe UI"/>
          <w:color w:val="000000" w:themeColor="text1"/>
          <w:sz w:val="21"/>
          <w:szCs w:val="21"/>
        </w:rPr>
        <w:t xml:space="preserve"> Alaska</w:t>
      </w:r>
      <w:r w:rsidR="008A1045" w:rsidRPr="00EC40D5">
        <w:rPr>
          <w:rFonts w:ascii="Verdana" w:hAnsi="Verdana" w:cs="Segoe UI"/>
          <w:color w:val="000000" w:themeColor="text1"/>
          <w:sz w:val="21"/>
          <w:szCs w:val="21"/>
        </w:rPr>
        <w:t xml:space="preserve">’s </w:t>
      </w:r>
      <w:r w:rsidRPr="00EC40D5">
        <w:rPr>
          <w:rFonts w:ascii="Verdana" w:hAnsi="Verdana" w:cs="Segoe UI"/>
          <w:color w:val="000000" w:themeColor="text1"/>
          <w:sz w:val="21"/>
          <w:szCs w:val="21"/>
        </w:rPr>
        <w:t xml:space="preserve">past, present and future. Explore the history of the first female photojournalist in the state through </w:t>
      </w:r>
      <w:r w:rsidR="004E2B78" w:rsidRPr="00EC40D5">
        <w:rPr>
          <w:rFonts w:ascii="Verdana" w:hAnsi="Verdana" w:cs="Segoe UI"/>
          <w:color w:val="000000" w:themeColor="text1"/>
          <w:sz w:val="21"/>
          <w:szCs w:val="21"/>
        </w:rPr>
        <w:t>archival images</w:t>
      </w:r>
      <w:r w:rsidR="008A1045" w:rsidRPr="00EC40D5">
        <w:rPr>
          <w:rFonts w:ascii="Verdana" w:hAnsi="Verdana" w:cs="Segoe UI"/>
          <w:color w:val="000000" w:themeColor="text1"/>
          <w:sz w:val="21"/>
          <w:szCs w:val="21"/>
        </w:rPr>
        <w:t xml:space="preserve">. </w:t>
      </w:r>
      <w:r w:rsidR="004B06BE" w:rsidRPr="00EC40D5">
        <w:rPr>
          <w:rFonts w:ascii="Verdana" w:hAnsi="Verdana" w:cs="Segoe UI"/>
          <w:color w:val="000000" w:themeColor="text1"/>
          <w:sz w:val="21"/>
          <w:szCs w:val="21"/>
        </w:rPr>
        <w:t>Contemporary a</w:t>
      </w:r>
      <w:r w:rsidR="008A1045" w:rsidRPr="00EC40D5">
        <w:rPr>
          <w:rFonts w:ascii="Verdana" w:hAnsi="Verdana" w:cs="Segoe UI"/>
          <w:color w:val="000000" w:themeColor="text1"/>
          <w:sz w:val="21"/>
          <w:szCs w:val="21"/>
        </w:rPr>
        <w:t xml:space="preserve">rtists Nan Elliot, Anne </w:t>
      </w:r>
      <w:proofErr w:type="spellStart"/>
      <w:r w:rsidR="008A1045" w:rsidRPr="00EC40D5">
        <w:rPr>
          <w:rFonts w:ascii="Verdana" w:hAnsi="Verdana" w:cs="Segoe UI"/>
          <w:color w:val="000000" w:themeColor="text1"/>
          <w:sz w:val="21"/>
          <w:szCs w:val="21"/>
        </w:rPr>
        <w:t>Raup</w:t>
      </w:r>
      <w:proofErr w:type="spellEnd"/>
      <w:r w:rsidR="008A1045" w:rsidRPr="00EC40D5">
        <w:rPr>
          <w:rFonts w:ascii="Verdana" w:hAnsi="Verdana" w:cs="Segoe UI"/>
          <w:color w:val="000000" w:themeColor="text1"/>
          <w:sz w:val="21"/>
          <w:szCs w:val="21"/>
        </w:rPr>
        <w:t xml:space="preserve"> and Emily </w:t>
      </w:r>
      <w:proofErr w:type="spellStart"/>
      <w:r w:rsidR="008A1045" w:rsidRPr="00EC40D5">
        <w:rPr>
          <w:rFonts w:ascii="Verdana" w:hAnsi="Verdana" w:cs="Segoe UI"/>
          <w:color w:val="000000" w:themeColor="text1"/>
          <w:sz w:val="21"/>
          <w:szCs w:val="21"/>
        </w:rPr>
        <w:t>Mesner</w:t>
      </w:r>
      <w:proofErr w:type="spellEnd"/>
      <w:r w:rsidR="008A1045" w:rsidRPr="00EC40D5">
        <w:rPr>
          <w:rFonts w:ascii="Verdana" w:hAnsi="Verdana" w:cs="Segoe UI"/>
          <w:color w:val="000000" w:themeColor="text1"/>
          <w:sz w:val="21"/>
          <w:szCs w:val="21"/>
        </w:rPr>
        <w:t xml:space="preserve"> share how the workplace changed in the </w:t>
      </w:r>
      <w:r w:rsidR="00BF768C" w:rsidRPr="00EC40D5">
        <w:rPr>
          <w:rFonts w:ascii="Verdana" w:hAnsi="Verdana" w:cs="Segoe UI"/>
          <w:color w:val="000000" w:themeColor="text1"/>
          <w:sz w:val="21"/>
          <w:szCs w:val="21"/>
        </w:rPr>
        <w:t>‘</w:t>
      </w:r>
      <w:r w:rsidR="008A1045" w:rsidRPr="00EC40D5">
        <w:rPr>
          <w:rFonts w:ascii="Verdana" w:hAnsi="Verdana" w:cs="Segoe UI"/>
          <w:color w:val="000000" w:themeColor="text1"/>
          <w:sz w:val="21"/>
          <w:szCs w:val="21"/>
        </w:rPr>
        <w:t xml:space="preserve">80s and </w:t>
      </w:r>
      <w:r w:rsidR="00BF768C" w:rsidRPr="00EC40D5">
        <w:rPr>
          <w:rFonts w:ascii="Verdana" w:hAnsi="Verdana" w:cs="Segoe UI"/>
          <w:color w:val="000000" w:themeColor="text1"/>
          <w:sz w:val="21"/>
          <w:szCs w:val="21"/>
        </w:rPr>
        <w:t>‘</w:t>
      </w:r>
      <w:r w:rsidR="008A1045" w:rsidRPr="00EC40D5">
        <w:rPr>
          <w:rFonts w:ascii="Verdana" w:hAnsi="Verdana" w:cs="Segoe UI"/>
          <w:color w:val="000000" w:themeColor="text1"/>
          <w:sz w:val="21"/>
          <w:szCs w:val="21"/>
        </w:rPr>
        <w:t>90s, and how it’s continued to evolve.</w:t>
      </w:r>
      <w:r w:rsidRPr="00EC40D5">
        <w:rPr>
          <w:rFonts w:ascii="Verdana" w:hAnsi="Verdana"/>
          <w:color w:val="000000" w:themeColor="text1"/>
          <w:sz w:val="21"/>
          <w:szCs w:val="21"/>
        </w:rPr>
        <w:t xml:space="preserve"> </w:t>
      </w:r>
    </w:p>
    <w:p w14:paraId="76915D80" w14:textId="77777777" w:rsidR="006A11D4" w:rsidRPr="00EC40D5" w:rsidRDefault="006A11D4" w:rsidP="006A11D4">
      <w:pPr>
        <w:textAlignment w:val="baseline"/>
        <w:rPr>
          <w:rFonts w:ascii="Verdana" w:hAnsi="Verdana" w:cs="Segoe UI"/>
          <w:color w:val="000000" w:themeColor="text1"/>
          <w:sz w:val="21"/>
          <w:szCs w:val="21"/>
        </w:rPr>
      </w:pPr>
    </w:p>
    <w:p w14:paraId="41BCF036" w14:textId="77777777" w:rsidR="006A11D4" w:rsidRPr="00EC40D5" w:rsidRDefault="006A11D4" w:rsidP="006A11D4">
      <w:pPr>
        <w:rPr>
          <w:rFonts w:ascii="Verdana" w:hAnsi="Verdana" w:cs="Calibri"/>
          <w:color w:val="000000" w:themeColor="text1"/>
          <w:sz w:val="21"/>
          <w:szCs w:val="21"/>
        </w:rPr>
      </w:pPr>
      <w:r w:rsidRPr="00EC40D5">
        <w:rPr>
          <w:rFonts w:ascii="Verdana" w:hAnsi="Verdana" w:cs="Calibri"/>
          <w:b/>
          <w:bCs/>
          <w:color w:val="000000" w:themeColor="text1"/>
          <w:sz w:val="21"/>
          <w:szCs w:val="21"/>
        </w:rPr>
        <w:lastRenderedPageBreak/>
        <w:t>Virtual Urban Harvest: Seeding your Summer Garden</w:t>
      </w:r>
    </w:p>
    <w:p w14:paraId="08581313" w14:textId="5F1BD5D9" w:rsidR="006A11D4" w:rsidRPr="00EC40D5" w:rsidRDefault="006A11D4" w:rsidP="006A11D4">
      <w:pPr>
        <w:rPr>
          <w:rFonts w:ascii="Verdana" w:hAnsi="Verdana" w:cs="Calibri"/>
          <w:color w:val="000000" w:themeColor="text1"/>
          <w:sz w:val="21"/>
          <w:szCs w:val="21"/>
        </w:rPr>
      </w:pPr>
      <w:r w:rsidRPr="00EC40D5">
        <w:rPr>
          <w:rFonts w:ascii="Verdana" w:hAnsi="Verdana" w:cs="Calibri"/>
          <w:color w:val="000000" w:themeColor="text1"/>
          <w:sz w:val="21"/>
          <w:szCs w:val="21"/>
        </w:rPr>
        <w:t>6 p.m. Tuesday, April 13 </w:t>
      </w:r>
      <w:r w:rsidRPr="00EC40D5">
        <w:rPr>
          <w:rFonts w:ascii="Verdana" w:hAnsi="Verdana" w:cs="Calibri"/>
          <w:i/>
          <w:iCs/>
          <w:color w:val="000000" w:themeColor="text1"/>
          <w:sz w:val="21"/>
          <w:szCs w:val="21"/>
        </w:rPr>
        <w:t>Online via Zoom</w:t>
      </w:r>
    </w:p>
    <w:p w14:paraId="14053DC5" w14:textId="49E7DF11" w:rsidR="006A11D4" w:rsidRPr="00EC40D5" w:rsidRDefault="006A11D4" w:rsidP="00EC40D5">
      <w:pPr>
        <w:rPr>
          <w:rFonts w:ascii="Verdana" w:hAnsi="Verdana" w:cs="Segoe UI"/>
          <w:color w:val="000000" w:themeColor="text1"/>
          <w:sz w:val="21"/>
          <w:szCs w:val="21"/>
        </w:rPr>
      </w:pPr>
      <w:r w:rsidRPr="00EC40D5">
        <w:rPr>
          <w:rFonts w:ascii="Verdana" w:hAnsi="Verdana" w:cs="Calibri"/>
          <w:color w:val="000000" w:themeColor="text1"/>
          <w:sz w:val="21"/>
          <w:szCs w:val="21"/>
          <w:shd w:val="clear" w:color="auto" w:fill="FFFFFF"/>
        </w:rPr>
        <w:t>Prepare for this year's harvest and learn how to start seeds indoors. Participants will learn about the essential elements when starting seeds at home such as planning, seeding, nutrient management and transplanting. Learn about the unique vegetables growing at Grow North Farm with partner organization Refugee Assistance &amp; Immigration Services (RAIS) of Catholic Social Services. Ask questions in this interactive session and start your own seeds with included seed packets. Try your hand at growing some of the unique varietals from Grow North Farm’s </w:t>
      </w:r>
      <w:r w:rsidRPr="00EC40D5">
        <w:rPr>
          <w:rFonts w:ascii="Verdana" w:hAnsi="Verdana" w:cs="Calibri"/>
          <w:i/>
          <w:iCs/>
          <w:color w:val="000000" w:themeColor="text1"/>
          <w:sz w:val="21"/>
          <w:szCs w:val="21"/>
          <w:shd w:val="clear" w:color="auto" w:fill="FFFFFF"/>
        </w:rPr>
        <w:t xml:space="preserve">Global </w:t>
      </w:r>
      <w:proofErr w:type="gramStart"/>
      <w:r w:rsidRPr="00EC40D5">
        <w:rPr>
          <w:rFonts w:ascii="Verdana" w:hAnsi="Verdana" w:cs="Calibri"/>
          <w:i/>
          <w:iCs/>
          <w:color w:val="000000" w:themeColor="text1"/>
          <w:sz w:val="21"/>
          <w:szCs w:val="21"/>
          <w:shd w:val="clear" w:color="auto" w:fill="FFFFFF"/>
        </w:rPr>
        <w:t>Garden</w:t>
      </w:r>
      <w:r w:rsidR="008A1045" w:rsidRPr="00EC40D5">
        <w:rPr>
          <w:rFonts w:ascii="Verdana" w:hAnsi="Verdana" w:cs="Calibri"/>
          <w:color w:val="000000" w:themeColor="text1"/>
          <w:sz w:val="21"/>
          <w:szCs w:val="21"/>
          <w:shd w:val="clear" w:color="auto" w:fill="FFFFFF"/>
        </w:rPr>
        <w:t>,</w:t>
      </w:r>
      <w:r w:rsidRPr="00EC40D5">
        <w:rPr>
          <w:rFonts w:ascii="Verdana" w:hAnsi="Verdana" w:cs="Calibri"/>
          <w:color w:val="000000" w:themeColor="text1"/>
          <w:sz w:val="21"/>
          <w:szCs w:val="21"/>
          <w:shd w:val="clear" w:color="auto" w:fill="FFFFFF"/>
        </w:rPr>
        <w:t> and</w:t>
      </w:r>
      <w:proofErr w:type="gramEnd"/>
      <w:r w:rsidRPr="00EC40D5">
        <w:rPr>
          <w:rFonts w:ascii="Verdana" w:hAnsi="Verdana" w:cs="Calibri"/>
          <w:color w:val="000000" w:themeColor="text1"/>
          <w:sz w:val="21"/>
          <w:szCs w:val="21"/>
          <w:shd w:val="clear" w:color="auto" w:fill="FFFFFF"/>
        </w:rPr>
        <w:t xml:space="preserve"> think ahead to the end results of your garden with </w:t>
      </w:r>
      <w:r w:rsidRPr="00EC40D5">
        <w:rPr>
          <w:rFonts w:ascii="Verdana" w:hAnsi="Verdana" w:cs="Calibri"/>
          <w:i/>
          <w:iCs/>
          <w:color w:val="000000" w:themeColor="text1"/>
          <w:sz w:val="21"/>
          <w:szCs w:val="21"/>
          <w:shd w:val="clear" w:color="auto" w:fill="FFFFFF"/>
        </w:rPr>
        <w:t>Berbere and Beets</w:t>
      </w:r>
      <w:r w:rsidRPr="00EC40D5">
        <w:rPr>
          <w:rFonts w:ascii="Verdana" w:hAnsi="Verdana" w:cs="Calibri"/>
          <w:color w:val="000000" w:themeColor="text1"/>
          <w:sz w:val="21"/>
          <w:szCs w:val="21"/>
          <w:shd w:val="clear" w:color="auto" w:fill="FFFFFF"/>
        </w:rPr>
        <w:t>, a cookbook produced by RAIS with recipes from around the world adapted to Alaska ingredients. Registration required; registration includes class link and custom seed packets from Grow North Farms ($22, members</w:t>
      </w:r>
      <w:r w:rsidR="008A1045" w:rsidRPr="00EC40D5">
        <w:rPr>
          <w:rFonts w:ascii="Verdana" w:hAnsi="Verdana" w:cs="Calibri"/>
          <w:color w:val="000000" w:themeColor="text1"/>
          <w:sz w:val="21"/>
          <w:szCs w:val="21"/>
          <w:shd w:val="clear" w:color="auto" w:fill="FFFFFF"/>
        </w:rPr>
        <w:t xml:space="preserve"> $19.80</w:t>
      </w:r>
      <w:r w:rsidRPr="00EC40D5">
        <w:rPr>
          <w:rFonts w:ascii="Verdana" w:hAnsi="Verdana" w:cs="Calibri"/>
          <w:color w:val="000000" w:themeColor="text1"/>
          <w:sz w:val="21"/>
          <w:szCs w:val="21"/>
          <w:shd w:val="clear" w:color="auto" w:fill="FFFFFF"/>
        </w:rPr>
        <w:t xml:space="preserve">) or seeds and </w:t>
      </w:r>
      <w:r w:rsidRPr="00EC40D5">
        <w:rPr>
          <w:rFonts w:ascii="Verdana" w:hAnsi="Verdana" w:cs="Calibri"/>
          <w:i/>
          <w:color w:val="000000" w:themeColor="text1"/>
          <w:sz w:val="21"/>
          <w:szCs w:val="21"/>
          <w:shd w:val="clear" w:color="auto" w:fill="FFFFFF"/>
        </w:rPr>
        <w:t xml:space="preserve">Berbere &amp; Beets </w:t>
      </w:r>
      <w:r w:rsidRPr="00EC40D5">
        <w:rPr>
          <w:rFonts w:ascii="Verdana" w:hAnsi="Verdana" w:cs="Calibri"/>
          <w:color w:val="000000" w:themeColor="text1"/>
          <w:sz w:val="21"/>
          <w:szCs w:val="21"/>
          <w:shd w:val="clear" w:color="auto" w:fill="FFFFFF"/>
        </w:rPr>
        <w:t>cookbook ($52, members</w:t>
      </w:r>
      <w:r w:rsidR="008A1045" w:rsidRPr="00EC40D5">
        <w:rPr>
          <w:rFonts w:ascii="Verdana" w:hAnsi="Verdana" w:cs="Calibri"/>
          <w:color w:val="000000" w:themeColor="text1"/>
          <w:sz w:val="21"/>
          <w:szCs w:val="21"/>
          <w:shd w:val="clear" w:color="auto" w:fill="FFFFFF"/>
        </w:rPr>
        <w:t xml:space="preserve"> $46.80</w:t>
      </w:r>
      <w:r w:rsidRPr="00EC40D5">
        <w:rPr>
          <w:rFonts w:ascii="Verdana" w:hAnsi="Verdana" w:cs="Calibri"/>
          <w:color w:val="000000" w:themeColor="text1"/>
          <w:sz w:val="21"/>
          <w:szCs w:val="21"/>
          <w:shd w:val="clear" w:color="auto" w:fill="FFFFFF"/>
        </w:rPr>
        <w:t xml:space="preserve">). </w:t>
      </w:r>
    </w:p>
    <w:p w14:paraId="281F72AE" w14:textId="77777777" w:rsidR="006A11D4" w:rsidRPr="00EC40D5" w:rsidRDefault="006A11D4" w:rsidP="006A11D4">
      <w:pPr>
        <w:textAlignment w:val="baseline"/>
        <w:rPr>
          <w:rFonts w:ascii="Verdana" w:hAnsi="Verdana" w:cs="Segoe UI"/>
          <w:color w:val="000000" w:themeColor="text1"/>
          <w:sz w:val="21"/>
          <w:szCs w:val="21"/>
        </w:rPr>
      </w:pPr>
    </w:p>
    <w:p w14:paraId="597F34F5" w14:textId="77777777" w:rsidR="006A11D4" w:rsidRPr="00EC40D5" w:rsidRDefault="006A11D4" w:rsidP="006A11D4">
      <w:pPr>
        <w:textAlignment w:val="baseline"/>
        <w:rPr>
          <w:rFonts w:ascii="Verdana" w:hAnsi="Verdana" w:cs="Segoe UI"/>
          <w:b/>
          <w:bCs/>
          <w:color w:val="000000" w:themeColor="text1"/>
          <w:sz w:val="21"/>
          <w:szCs w:val="21"/>
        </w:rPr>
      </w:pPr>
      <w:r w:rsidRPr="00EC40D5">
        <w:rPr>
          <w:rFonts w:ascii="Verdana" w:hAnsi="Verdana" w:cs="Segoe UI"/>
          <w:b/>
          <w:bCs/>
          <w:color w:val="000000" w:themeColor="text1"/>
          <w:sz w:val="21"/>
          <w:szCs w:val="21"/>
        </w:rPr>
        <w:t>In Context: The Traveler Constellation</w:t>
      </w:r>
    </w:p>
    <w:p w14:paraId="001F7A3E" w14:textId="5F6564F8"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10 a.m. Thursday,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22 </w:t>
      </w:r>
      <w:r w:rsidRPr="00EC40D5">
        <w:rPr>
          <w:rFonts w:ascii="Verdana" w:hAnsi="Verdana" w:cs="Segoe UI"/>
          <w:i/>
          <w:iCs/>
          <w:color w:val="000000" w:themeColor="text1"/>
          <w:sz w:val="21"/>
          <w:szCs w:val="21"/>
        </w:rPr>
        <w:t>Online via Zoom</w:t>
      </w:r>
      <w:r w:rsidRPr="00EC40D5">
        <w:rPr>
          <w:rFonts w:ascii="Verdana" w:hAnsi="Verdana" w:cs="Segoe UI"/>
          <w:color w:val="000000" w:themeColor="text1"/>
          <w:sz w:val="21"/>
          <w:szCs w:val="21"/>
        </w:rPr>
        <w:t xml:space="preserve"> </w:t>
      </w:r>
    </w:p>
    <w:p w14:paraId="52A14AD4" w14:textId="24F1F92F"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Indigenous peoples have used stars to navigate the land for thousands of years. </w:t>
      </w:r>
      <w:r w:rsidR="0038404C" w:rsidRPr="00EC40D5">
        <w:rPr>
          <w:rFonts w:ascii="Verdana" w:hAnsi="Verdana" w:cs="Segoe UI"/>
          <w:color w:val="000000" w:themeColor="text1"/>
          <w:sz w:val="21"/>
          <w:szCs w:val="21"/>
        </w:rPr>
        <w:t>The traveler constellation can be found t</w:t>
      </w:r>
      <w:r w:rsidRPr="00EC40D5">
        <w:rPr>
          <w:rFonts w:ascii="Verdana" w:hAnsi="Verdana" w:cs="Segoe UI"/>
          <w:color w:val="000000" w:themeColor="text1"/>
          <w:sz w:val="21"/>
          <w:szCs w:val="21"/>
        </w:rPr>
        <w:t xml:space="preserve">hroughout various Dene Athabascan lands spanning </w:t>
      </w:r>
      <w:r w:rsidR="008A1045" w:rsidRPr="00EC40D5">
        <w:rPr>
          <w:rFonts w:ascii="Verdana" w:hAnsi="Verdana" w:cs="Segoe UI"/>
          <w:color w:val="000000" w:themeColor="text1"/>
          <w:sz w:val="21"/>
          <w:szCs w:val="21"/>
        </w:rPr>
        <w:t>n</w:t>
      </w:r>
      <w:r w:rsidRPr="00EC40D5">
        <w:rPr>
          <w:rFonts w:ascii="Verdana" w:hAnsi="Verdana" w:cs="Segoe UI"/>
          <w:color w:val="000000" w:themeColor="text1"/>
          <w:sz w:val="21"/>
          <w:szCs w:val="21"/>
        </w:rPr>
        <w:t xml:space="preserve">orthern Alaska to </w:t>
      </w:r>
      <w:r w:rsidR="008A1045" w:rsidRPr="00EC40D5">
        <w:rPr>
          <w:rFonts w:ascii="Verdana" w:hAnsi="Verdana" w:cs="Segoe UI"/>
          <w:color w:val="000000" w:themeColor="text1"/>
          <w:sz w:val="21"/>
          <w:szCs w:val="21"/>
        </w:rPr>
        <w:t>n</w:t>
      </w:r>
      <w:r w:rsidRPr="00EC40D5">
        <w:rPr>
          <w:rFonts w:ascii="Verdana" w:hAnsi="Verdana" w:cs="Segoe UI"/>
          <w:color w:val="000000" w:themeColor="text1"/>
          <w:sz w:val="21"/>
          <w:szCs w:val="21"/>
        </w:rPr>
        <w:t xml:space="preserve">orthern Mexico. </w:t>
      </w:r>
      <w:hyperlink r:id="rId25" w:history="1">
        <w:r w:rsidRPr="00EC40D5">
          <w:rPr>
            <w:rStyle w:val="Hyperlink"/>
            <w:rFonts w:ascii="Verdana" w:hAnsi="Verdana" w:cs="Segoe UI"/>
            <w:color w:val="000000" w:themeColor="text1"/>
            <w:sz w:val="21"/>
            <w:szCs w:val="21"/>
          </w:rPr>
          <w:t>Chris Cannon</w:t>
        </w:r>
      </w:hyperlink>
      <w:r w:rsidRPr="00EC40D5">
        <w:rPr>
          <w:rFonts w:ascii="Verdana" w:hAnsi="Verdana" w:cs="Segoe UI"/>
          <w:color w:val="000000" w:themeColor="text1"/>
          <w:sz w:val="21"/>
          <w:szCs w:val="21"/>
        </w:rPr>
        <w:t xml:space="preserve">, a PhD candidate at the University of Alaska Fairbanks, explains the importance of this constellation to Dene wayfinding, cosmology and cultural values. </w:t>
      </w:r>
    </w:p>
    <w:p w14:paraId="10C08A9A" w14:textId="77777777" w:rsidR="006A11D4" w:rsidRPr="00EC40D5" w:rsidRDefault="006A11D4" w:rsidP="006A11D4">
      <w:pPr>
        <w:textAlignment w:val="baseline"/>
        <w:rPr>
          <w:rFonts w:ascii="Verdana" w:hAnsi="Verdana" w:cs="Segoe UI"/>
          <w:color w:val="000000" w:themeColor="text1"/>
          <w:sz w:val="21"/>
          <w:szCs w:val="21"/>
        </w:rPr>
      </w:pPr>
    </w:p>
    <w:p w14:paraId="68ABFD3E" w14:textId="4FDF571C" w:rsidR="006A11D4" w:rsidRPr="00EC40D5" w:rsidRDefault="006A11D4" w:rsidP="00EC40D5">
      <w:pPr>
        <w:rPr>
          <w:rFonts w:ascii="Verdana" w:hAnsi="Verdana"/>
          <w:color w:val="000000" w:themeColor="text1"/>
          <w:sz w:val="21"/>
          <w:szCs w:val="21"/>
        </w:rPr>
      </w:pPr>
      <w:r w:rsidRPr="00EC40D5">
        <w:rPr>
          <w:rFonts w:ascii="Verdana" w:hAnsi="Verdana"/>
          <w:i/>
          <w:iCs/>
          <w:color w:val="000000" w:themeColor="text1"/>
          <w:sz w:val="21"/>
          <w:szCs w:val="21"/>
        </w:rPr>
        <w:t>In Context</w:t>
      </w:r>
      <w:r w:rsidRPr="00EC40D5">
        <w:rPr>
          <w:rFonts w:ascii="Verdana" w:hAnsi="Verdana"/>
          <w:color w:val="000000" w:themeColor="text1"/>
          <w:sz w:val="21"/>
          <w:szCs w:val="21"/>
        </w:rPr>
        <w:t xml:space="preserve"> </w:t>
      </w:r>
      <w:r w:rsidR="008A1045" w:rsidRPr="00EC40D5">
        <w:rPr>
          <w:rFonts w:ascii="Verdana" w:hAnsi="Verdana"/>
          <w:color w:val="000000" w:themeColor="text1"/>
          <w:sz w:val="21"/>
          <w:szCs w:val="21"/>
        </w:rPr>
        <w:t xml:space="preserve">is a </w:t>
      </w:r>
      <w:r w:rsidRPr="00EC40D5">
        <w:rPr>
          <w:rFonts w:ascii="Verdana" w:hAnsi="Verdana"/>
          <w:color w:val="000000" w:themeColor="text1"/>
          <w:sz w:val="21"/>
          <w:szCs w:val="21"/>
        </w:rPr>
        <w:t>series</w:t>
      </w:r>
      <w:r w:rsidR="008A1045" w:rsidRPr="00EC40D5">
        <w:rPr>
          <w:rFonts w:ascii="Verdana" w:hAnsi="Verdana"/>
          <w:color w:val="000000" w:themeColor="text1"/>
          <w:sz w:val="21"/>
          <w:szCs w:val="21"/>
        </w:rPr>
        <w:t xml:space="preserve"> of</w:t>
      </w:r>
      <w:r w:rsidRPr="00EC40D5">
        <w:rPr>
          <w:rFonts w:ascii="Verdana" w:hAnsi="Verdana"/>
          <w:color w:val="000000" w:themeColor="text1"/>
          <w:sz w:val="21"/>
          <w:szCs w:val="21"/>
        </w:rPr>
        <w:t xml:space="preserve"> seasonal classes </w:t>
      </w:r>
      <w:r w:rsidR="00C354B9" w:rsidRPr="00EC40D5">
        <w:rPr>
          <w:rFonts w:ascii="Verdana" w:hAnsi="Verdana"/>
          <w:color w:val="000000" w:themeColor="text1"/>
          <w:sz w:val="21"/>
          <w:szCs w:val="21"/>
        </w:rPr>
        <w:t>with</w:t>
      </w:r>
      <w:r w:rsidRPr="00EC40D5">
        <w:rPr>
          <w:rFonts w:ascii="Verdana" w:hAnsi="Verdana"/>
          <w:color w:val="000000" w:themeColor="text1"/>
          <w:sz w:val="21"/>
          <w:szCs w:val="21"/>
        </w:rPr>
        <w:t xml:space="preserve"> art, science, history or anthropology experts who illuminate themes explored in the museum's exhibitions and collections. Registration required; class link provided in confirmation email upon registration. </w:t>
      </w:r>
    </w:p>
    <w:p w14:paraId="291F2365" w14:textId="77777777" w:rsidR="006A11D4" w:rsidRPr="00EC40D5" w:rsidRDefault="006A11D4" w:rsidP="006A11D4">
      <w:pPr>
        <w:textAlignment w:val="baseline"/>
        <w:rPr>
          <w:rFonts w:ascii="Verdana" w:hAnsi="Verdana" w:cs="Segoe UI"/>
          <w:color w:val="000000" w:themeColor="text1"/>
          <w:sz w:val="21"/>
          <w:szCs w:val="21"/>
        </w:rPr>
      </w:pPr>
    </w:p>
    <w:p w14:paraId="2A9D9470" w14:textId="4DD57446" w:rsidR="006A11D4" w:rsidRPr="00EC40D5" w:rsidRDefault="006A11D4" w:rsidP="006A11D4">
      <w:pPr>
        <w:textAlignment w:val="baseline"/>
        <w:rPr>
          <w:rFonts w:ascii="Verdana" w:hAnsi="Verdana" w:cs="Segoe UI"/>
          <w:color w:val="000000" w:themeColor="text1"/>
          <w:sz w:val="21"/>
          <w:szCs w:val="21"/>
        </w:rPr>
      </w:pPr>
      <w:proofErr w:type="spellStart"/>
      <w:r w:rsidRPr="00EC40D5">
        <w:rPr>
          <w:rFonts w:ascii="Verdana" w:hAnsi="Verdana" w:cs="Segoe UI"/>
          <w:b/>
          <w:bCs/>
          <w:color w:val="000000" w:themeColor="text1"/>
          <w:sz w:val="21"/>
          <w:szCs w:val="21"/>
        </w:rPr>
        <w:t>CoLab</w:t>
      </w:r>
      <w:proofErr w:type="spellEnd"/>
      <w:r w:rsidRPr="00EC40D5">
        <w:rPr>
          <w:rFonts w:ascii="Verdana" w:hAnsi="Verdana" w:cs="Segoe UI"/>
          <w:b/>
          <w:bCs/>
          <w:color w:val="000000" w:themeColor="text1"/>
          <w:sz w:val="21"/>
          <w:szCs w:val="21"/>
        </w:rPr>
        <w:t xml:space="preserve"> </w:t>
      </w:r>
      <w:r w:rsidR="009227F2" w:rsidRPr="00EC40D5">
        <w:rPr>
          <w:rFonts w:ascii="Verdana" w:hAnsi="Verdana" w:cs="Segoe UI"/>
          <w:b/>
          <w:bCs/>
          <w:color w:val="000000" w:themeColor="text1"/>
          <w:sz w:val="21"/>
          <w:szCs w:val="21"/>
        </w:rPr>
        <w:t xml:space="preserve">All-Ages &amp; </w:t>
      </w:r>
      <w:r w:rsidRPr="00EC40D5">
        <w:rPr>
          <w:rFonts w:ascii="Verdana" w:hAnsi="Verdana" w:cs="Segoe UI"/>
          <w:b/>
          <w:bCs/>
          <w:color w:val="000000" w:themeColor="text1"/>
          <w:sz w:val="21"/>
          <w:szCs w:val="21"/>
        </w:rPr>
        <w:t xml:space="preserve">Family: Seeded </w:t>
      </w:r>
      <w:proofErr w:type="gramStart"/>
      <w:r w:rsidRPr="00EC40D5">
        <w:rPr>
          <w:rFonts w:ascii="Verdana" w:hAnsi="Verdana" w:cs="Segoe UI"/>
          <w:b/>
          <w:bCs/>
          <w:color w:val="000000" w:themeColor="text1"/>
          <w:sz w:val="21"/>
          <w:szCs w:val="21"/>
        </w:rPr>
        <w:t>Paper-making</w:t>
      </w:r>
      <w:proofErr w:type="gramEnd"/>
    </w:p>
    <w:p w14:paraId="7A544FBF" w14:textId="461D9EEB"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3</w:t>
      </w:r>
      <w:r w:rsidR="00976053" w:rsidRPr="00EC40D5">
        <w:rPr>
          <w:rFonts w:ascii="Verdana" w:hAnsi="Verdana" w:cs="Segoe UI"/>
          <w:color w:val="000000" w:themeColor="text1"/>
          <w:sz w:val="21"/>
          <w:szCs w:val="21"/>
        </w:rPr>
        <w:t>-</w:t>
      </w:r>
      <w:r w:rsidRPr="00EC40D5">
        <w:rPr>
          <w:rFonts w:ascii="Verdana" w:hAnsi="Verdana" w:cs="Segoe UI"/>
          <w:color w:val="000000" w:themeColor="text1"/>
          <w:sz w:val="21"/>
          <w:szCs w:val="21"/>
        </w:rPr>
        <w:t>4:30 p.m. Thursday, April 22 </w:t>
      </w:r>
      <w:r w:rsidRPr="00EC40D5">
        <w:rPr>
          <w:rFonts w:ascii="Verdana" w:hAnsi="Verdana" w:cs="Segoe UI"/>
          <w:i/>
          <w:iCs/>
          <w:color w:val="000000" w:themeColor="text1"/>
          <w:sz w:val="21"/>
          <w:szCs w:val="21"/>
        </w:rPr>
        <w:t>Museum Lawn</w:t>
      </w:r>
      <w:r w:rsidRPr="00EC40D5">
        <w:rPr>
          <w:rFonts w:ascii="Verdana" w:hAnsi="Verdana" w:cs="Segoe UI"/>
          <w:color w:val="000000" w:themeColor="text1"/>
          <w:sz w:val="21"/>
          <w:szCs w:val="21"/>
        </w:rPr>
        <w:t> </w:t>
      </w:r>
    </w:p>
    <w:p w14:paraId="1CB530D6" w14:textId="6BF23909"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Join </w:t>
      </w:r>
      <w:r w:rsidR="008A1045" w:rsidRPr="00EC40D5">
        <w:rPr>
          <w:rFonts w:ascii="Verdana" w:hAnsi="Verdana" w:cs="Segoe UI"/>
          <w:color w:val="000000" w:themeColor="text1"/>
          <w:sz w:val="21"/>
          <w:szCs w:val="21"/>
        </w:rPr>
        <w:t xml:space="preserve">this </w:t>
      </w:r>
      <w:r w:rsidRPr="00EC40D5">
        <w:rPr>
          <w:rFonts w:ascii="Verdana" w:hAnsi="Verdana" w:cs="Segoe UI"/>
          <w:color w:val="000000" w:themeColor="text1"/>
          <w:sz w:val="21"/>
          <w:szCs w:val="21"/>
        </w:rPr>
        <w:t xml:space="preserve">Earth Week activity and make your own </w:t>
      </w:r>
      <w:proofErr w:type="spellStart"/>
      <w:r w:rsidRPr="00EC40D5">
        <w:rPr>
          <w:rFonts w:ascii="Verdana" w:hAnsi="Verdana" w:cs="Segoe UI"/>
          <w:color w:val="000000" w:themeColor="text1"/>
          <w:sz w:val="21"/>
          <w:szCs w:val="21"/>
        </w:rPr>
        <w:t>plantable</w:t>
      </w:r>
      <w:proofErr w:type="spellEnd"/>
      <w:r w:rsidRPr="00EC40D5">
        <w:rPr>
          <w:rFonts w:ascii="Verdana" w:hAnsi="Verdana" w:cs="Segoe UI"/>
          <w:color w:val="000000" w:themeColor="text1"/>
          <w:sz w:val="21"/>
          <w:szCs w:val="21"/>
        </w:rPr>
        <w:t xml:space="preserve"> </w:t>
      </w:r>
      <w:r w:rsidR="0064163A" w:rsidRPr="00EC40D5">
        <w:rPr>
          <w:rFonts w:ascii="Verdana" w:hAnsi="Verdana" w:cs="Segoe UI"/>
          <w:color w:val="000000" w:themeColor="text1"/>
          <w:sz w:val="21"/>
          <w:szCs w:val="21"/>
        </w:rPr>
        <w:t>note</w:t>
      </w:r>
      <w:r w:rsidRPr="00EC40D5">
        <w:rPr>
          <w:rFonts w:ascii="Verdana" w:hAnsi="Verdana" w:cs="Segoe UI"/>
          <w:color w:val="000000" w:themeColor="text1"/>
          <w:sz w:val="21"/>
          <w:szCs w:val="21"/>
        </w:rPr>
        <w:t>paper</w:t>
      </w:r>
      <w:r w:rsidR="0064163A" w:rsidRPr="00EC40D5">
        <w:rPr>
          <w:rFonts w:ascii="Verdana" w:hAnsi="Verdana" w:cs="Segoe UI"/>
          <w:color w:val="000000" w:themeColor="text1"/>
          <w:sz w:val="21"/>
          <w:szCs w:val="21"/>
        </w:rPr>
        <w:t xml:space="preserve"> or stationery</w:t>
      </w:r>
      <w:r w:rsidR="003163F0" w:rsidRPr="00EC40D5">
        <w:rPr>
          <w:rFonts w:ascii="Verdana" w:hAnsi="Verdana" w:cs="Segoe UI"/>
          <w:color w:val="000000" w:themeColor="text1"/>
          <w:sz w:val="21"/>
          <w:szCs w:val="21"/>
        </w:rPr>
        <w:t xml:space="preserve"> embedded with wildflower seeds</w:t>
      </w:r>
      <w:r w:rsidRPr="00EC40D5">
        <w:rPr>
          <w:rFonts w:ascii="Verdana" w:hAnsi="Verdana" w:cs="Segoe UI"/>
          <w:color w:val="000000" w:themeColor="text1"/>
          <w:sz w:val="21"/>
          <w:szCs w:val="21"/>
        </w:rPr>
        <w:t xml:space="preserve">. With hands-on instruction, this </w:t>
      </w:r>
      <w:proofErr w:type="spellStart"/>
      <w:r w:rsidRPr="00EC40D5">
        <w:rPr>
          <w:rFonts w:ascii="Verdana" w:hAnsi="Verdana" w:cs="Segoe UI"/>
          <w:color w:val="000000" w:themeColor="text1"/>
          <w:sz w:val="21"/>
          <w:szCs w:val="21"/>
        </w:rPr>
        <w:t>CoLab</w:t>
      </w:r>
      <w:proofErr w:type="spellEnd"/>
      <w:r w:rsidRPr="00EC40D5">
        <w:rPr>
          <w:rFonts w:ascii="Verdana" w:hAnsi="Verdana" w:cs="Segoe UI"/>
          <w:color w:val="000000" w:themeColor="text1"/>
          <w:sz w:val="21"/>
          <w:szCs w:val="21"/>
        </w:rPr>
        <w:t xml:space="preserve"> session is designed for makers </w:t>
      </w:r>
      <w:r w:rsidR="00D51928" w:rsidRPr="00EC40D5">
        <w:rPr>
          <w:rFonts w:ascii="Verdana" w:hAnsi="Verdana" w:cs="Segoe UI"/>
          <w:color w:val="000000" w:themeColor="text1"/>
          <w:sz w:val="21"/>
          <w:szCs w:val="21"/>
        </w:rPr>
        <w:t xml:space="preserve">ages 6 and older </w:t>
      </w:r>
      <w:r w:rsidRPr="00EC40D5">
        <w:rPr>
          <w:rFonts w:ascii="Verdana" w:hAnsi="Verdana" w:cs="Segoe UI"/>
          <w:color w:val="000000" w:themeColor="text1"/>
          <w:sz w:val="21"/>
          <w:szCs w:val="21"/>
        </w:rPr>
        <w:t>and their famil</w:t>
      </w:r>
      <w:r w:rsidR="006B26D3" w:rsidRPr="00EC40D5">
        <w:rPr>
          <w:rFonts w:ascii="Verdana" w:hAnsi="Verdana" w:cs="Segoe UI"/>
          <w:color w:val="000000" w:themeColor="text1"/>
          <w:sz w:val="21"/>
          <w:szCs w:val="21"/>
        </w:rPr>
        <w:t>ies</w:t>
      </w:r>
      <w:r w:rsidR="008A1045" w:rsidRPr="00EC40D5">
        <w:rPr>
          <w:rFonts w:ascii="Verdana" w:hAnsi="Verdana" w:cs="Segoe UI"/>
          <w:color w:val="000000" w:themeColor="text1"/>
          <w:sz w:val="21"/>
          <w:szCs w:val="21"/>
        </w:rPr>
        <w:t>.</w:t>
      </w:r>
      <w:r w:rsidRPr="00EC40D5">
        <w:rPr>
          <w:rFonts w:ascii="Verdana" w:hAnsi="Verdana" w:cs="Segoe UI"/>
          <w:color w:val="000000" w:themeColor="text1"/>
          <w:sz w:val="21"/>
          <w:szCs w:val="21"/>
        </w:rPr>
        <w:t xml:space="preserve"> $5,</w:t>
      </w:r>
      <w:r w:rsidR="008A1045" w:rsidRPr="00EC40D5">
        <w:rPr>
          <w:rFonts w:ascii="Verdana" w:hAnsi="Verdana" w:cs="Segoe UI"/>
          <w:color w:val="000000" w:themeColor="text1"/>
          <w:sz w:val="21"/>
          <w:szCs w:val="21"/>
        </w:rPr>
        <w:t xml:space="preserve"> </w:t>
      </w:r>
      <w:r w:rsidRPr="00EC40D5">
        <w:rPr>
          <w:rFonts w:ascii="Verdana" w:hAnsi="Verdana" w:cs="Segoe UI"/>
          <w:color w:val="000000" w:themeColor="text1"/>
          <w:sz w:val="21"/>
          <w:szCs w:val="21"/>
        </w:rPr>
        <w:t>members</w:t>
      </w:r>
      <w:r w:rsidR="008A1045" w:rsidRPr="00EC40D5">
        <w:rPr>
          <w:rFonts w:ascii="Verdana" w:hAnsi="Verdana" w:cs="Segoe UI"/>
          <w:color w:val="000000" w:themeColor="text1"/>
          <w:sz w:val="21"/>
          <w:szCs w:val="21"/>
        </w:rPr>
        <w:t xml:space="preserve"> $4.50</w:t>
      </w:r>
      <w:r w:rsidRPr="00EC40D5">
        <w:rPr>
          <w:rFonts w:ascii="Verdana" w:hAnsi="Verdana" w:cs="Segoe UI"/>
          <w:color w:val="000000" w:themeColor="text1"/>
          <w:sz w:val="21"/>
          <w:szCs w:val="21"/>
        </w:rPr>
        <w:t>. Materials included. Registration required. </w:t>
      </w:r>
      <w:r w:rsidR="00EC40D5" w:rsidRPr="00EC40D5">
        <w:rPr>
          <w:rFonts w:ascii="Verdana" w:hAnsi="Verdana" w:cs="Segoe UI"/>
          <w:color w:val="000000" w:themeColor="text1"/>
          <w:sz w:val="21"/>
          <w:szCs w:val="21"/>
        </w:rPr>
        <w:t xml:space="preserve"> </w:t>
      </w:r>
    </w:p>
    <w:p w14:paraId="6E1F3B36" w14:textId="77777777" w:rsidR="006A11D4" w:rsidRPr="00EC40D5" w:rsidRDefault="006A11D4" w:rsidP="006A11D4">
      <w:pPr>
        <w:textAlignment w:val="baseline"/>
        <w:rPr>
          <w:rFonts w:ascii="Verdana" w:hAnsi="Verdana" w:cs="Segoe UI"/>
          <w:color w:val="000000" w:themeColor="text1"/>
          <w:sz w:val="21"/>
          <w:szCs w:val="21"/>
        </w:rPr>
      </w:pPr>
    </w:p>
    <w:p w14:paraId="3F2F6CAB" w14:textId="77777777" w:rsidR="006A11D4" w:rsidRPr="00EC40D5" w:rsidRDefault="006A11D4" w:rsidP="006A11D4">
      <w:pPr>
        <w:rPr>
          <w:rFonts w:ascii="Verdana" w:hAnsi="Verdana" w:cs="Calibri"/>
          <w:color w:val="000000" w:themeColor="text1"/>
          <w:sz w:val="21"/>
          <w:szCs w:val="21"/>
        </w:rPr>
      </w:pPr>
      <w:r w:rsidRPr="00EC40D5">
        <w:rPr>
          <w:rFonts w:ascii="Verdana" w:hAnsi="Verdana" w:cs="Calibri"/>
          <w:b/>
          <w:bCs/>
          <w:color w:val="000000" w:themeColor="text1"/>
          <w:sz w:val="21"/>
          <w:szCs w:val="21"/>
        </w:rPr>
        <w:t>Earth Week at the Museum: Tree Walk</w:t>
      </w:r>
    </w:p>
    <w:p w14:paraId="1968C540" w14:textId="7C0EC588" w:rsidR="006A11D4" w:rsidRPr="00EC40D5" w:rsidRDefault="006A11D4" w:rsidP="006A11D4">
      <w:pPr>
        <w:rPr>
          <w:rFonts w:ascii="Verdana" w:hAnsi="Verdana" w:cs="Calibri"/>
          <w:color w:val="000000" w:themeColor="text1"/>
          <w:sz w:val="21"/>
          <w:szCs w:val="21"/>
        </w:rPr>
      </w:pPr>
      <w:r w:rsidRPr="00EC40D5">
        <w:rPr>
          <w:rFonts w:ascii="Verdana" w:hAnsi="Verdana" w:cs="Calibri"/>
          <w:color w:val="000000" w:themeColor="text1"/>
          <w:sz w:val="21"/>
          <w:szCs w:val="21"/>
        </w:rPr>
        <w:t>4 p.m. Thursday, April 22</w:t>
      </w:r>
      <w:r w:rsidR="007D4246" w:rsidRPr="00EC40D5">
        <w:rPr>
          <w:rFonts w:ascii="Verdana" w:hAnsi="Verdana" w:cs="Calibri"/>
          <w:i/>
          <w:iCs/>
          <w:color w:val="000000" w:themeColor="text1"/>
          <w:sz w:val="21"/>
          <w:szCs w:val="21"/>
        </w:rPr>
        <w:t xml:space="preserve"> </w:t>
      </w:r>
      <w:r w:rsidRPr="00EC40D5">
        <w:rPr>
          <w:rFonts w:ascii="Verdana" w:hAnsi="Verdana" w:cs="Calibri"/>
          <w:i/>
          <w:iCs/>
          <w:color w:val="000000" w:themeColor="text1"/>
          <w:sz w:val="21"/>
          <w:szCs w:val="21"/>
        </w:rPr>
        <w:t>Museum Lawn</w:t>
      </w:r>
      <w:r w:rsidR="008A6105" w:rsidRPr="00EC40D5">
        <w:rPr>
          <w:rFonts w:ascii="Verdana" w:hAnsi="Verdana" w:cs="Calibri"/>
          <w:color w:val="000000" w:themeColor="text1"/>
          <w:sz w:val="21"/>
          <w:szCs w:val="21"/>
        </w:rPr>
        <w:t xml:space="preserve"> </w:t>
      </w:r>
    </w:p>
    <w:p w14:paraId="45F2E2C5" w14:textId="2AC3E13E" w:rsidR="006A11D4" w:rsidRPr="00EC40D5" w:rsidRDefault="006A11D4" w:rsidP="00EC40D5">
      <w:pPr>
        <w:rPr>
          <w:rFonts w:ascii="Verdana" w:hAnsi="Verdana" w:cs="Calibri"/>
          <w:color w:val="000000" w:themeColor="text1"/>
          <w:sz w:val="21"/>
          <w:szCs w:val="21"/>
        </w:rPr>
      </w:pPr>
      <w:r w:rsidRPr="00EC40D5">
        <w:rPr>
          <w:rFonts w:ascii="Verdana" w:hAnsi="Verdana" w:cs="Calibri"/>
          <w:color w:val="000000" w:themeColor="text1"/>
          <w:sz w:val="21"/>
          <w:szCs w:val="21"/>
        </w:rPr>
        <w:t xml:space="preserve">Trees are an integral part </w:t>
      </w:r>
      <w:r w:rsidR="008A1045" w:rsidRPr="00EC40D5">
        <w:rPr>
          <w:rFonts w:ascii="Verdana" w:hAnsi="Verdana" w:cs="Calibri"/>
          <w:color w:val="000000" w:themeColor="text1"/>
          <w:sz w:val="21"/>
          <w:szCs w:val="21"/>
        </w:rPr>
        <w:t>of</w:t>
      </w:r>
      <w:r w:rsidRPr="00EC40D5">
        <w:rPr>
          <w:rFonts w:ascii="Verdana" w:hAnsi="Verdana" w:cs="Calibri"/>
          <w:color w:val="000000" w:themeColor="text1"/>
          <w:sz w:val="21"/>
          <w:szCs w:val="21"/>
        </w:rPr>
        <w:t xml:space="preserve"> the natural and urban landscape. Join museum docent and tree expert, Ken </w:t>
      </w:r>
      <w:proofErr w:type="spellStart"/>
      <w:r w:rsidRPr="00EC40D5">
        <w:rPr>
          <w:rFonts w:ascii="Verdana" w:hAnsi="Verdana" w:cs="Calibri"/>
          <w:color w:val="000000" w:themeColor="text1"/>
          <w:sz w:val="21"/>
          <w:szCs w:val="21"/>
        </w:rPr>
        <w:t>Winterberger</w:t>
      </w:r>
      <w:proofErr w:type="spellEnd"/>
      <w:r w:rsidRPr="00EC40D5">
        <w:rPr>
          <w:rFonts w:ascii="Verdana" w:hAnsi="Verdana" w:cs="Calibri"/>
          <w:color w:val="000000" w:themeColor="text1"/>
          <w:sz w:val="21"/>
          <w:szCs w:val="21"/>
        </w:rPr>
        <w:t xml:space="preserve">, for an interactive discussion of the trees that make our urban Anchorage landscape come alive. Tour </w:t>
      </w:r>
      <w:r w:rsidR="008A6105" w:rsidRPr="00EC40D5">
        <w:rPr>
          <w:rFonts w:ascii="Verdana" w:hAnsi="Verdana" w:cs="Calibri"/>
          <w:color w:val="000000" w:themeColor="text1"/>
          <w:sz w:val="21"/>
          <w:szCs w:val="21"/>
        </w:rPr>
        <w:t>begins and ends</w:t>
      </w:r>
      <w:r w:rsidRPr="00EC40D5">
        <w:rPr>
          <w:rFonts w:ascii="Verdana" w:hAnsi="Verdana" w:cs="Calibri"/>
          <w:color w:val="000000" w:themeColor="text1"/>
          <w:sz w:val="21"/>
          <w:szCs w:val="21"/>
        </w:rPr>
        <w:t xml:space="preserve"> at </w:t>
      </w:r>
      <w:r w:rsidR="008A1045" w:rsidRPr="00EC40D5">
        <w:rPr>
          <w:rFonts w:ascii="Verdana" w:hAnsi="Verdana" w:cs="Calibri"/>
          <w:color w:val="000000" w:themeColor="text1"/>
          <w:sz w:val="21"/>
          <w:szCs w:val="21"/>
        </w:rPr>
        <w:t xml:space="preserve">the </w:t>
      </w:r>
      <w:r w:rsidR="008A6105" w:rsidRPr="00EC40D5">
        <w:rPr>
          <w:rFonts w:ascii="Verdana" w:hAnsi="Verdana" w:cs="Calibri"/>
          <w:color w:val="000000" w:themeColor="text1"/>
          <w:sz w:val="21"/>
          <w:szCs w:val="21"/>
        </w:rPr>
        <w:t>Anchorage</w:t>
      </w:r>
      <w:r w:rsidRPr="00EC40D5">
        <w:rPr>
          <w:rFonts w:ascii="Verdana" w:hAnsi="Verdana" w:cs="Calibri"/>
          <w:color w:val="000000" w:themeColor="text1"/>
          <w:sz w:val="21"/>
          <w:szCs w:val="21"/>
        </w:rPr>
        <w:t xml:space="preserve"> Museum </w:t>
      </w:r>
      <w:r w:rsidR="004B624C" w:rsidRPr="00EC40D5">
        <w:rPr>
          <w:rFonts w:ascii="Verdana" w:hAnsi="Verdana" w:cs="Calibri"/>
          <w:color w:val="000000" w:themeColor="text1"/>
          <w:sz w:val="21"/>
          <w:szCs w:val="21"/>
        </w:rPr>
        <w:t>front entrance</w:t>
      </w:r>
      <w:r w:rsidRPr="00EC40D5">
        <w:rPr>
          <w:rFonts w:ascii="Verdana" w:hAnsi="Verdana" w:cs="Calibri"/>
          <w:color w:val="000000" w:themeColor="text1"/>
          <w:sz w:val="21"/>
          <w:szCs w:val="21"/>
        </w:rPr>
        <w:t xml:space="preserve">. </w:t>
      </w:r>
      <w:r w:rsidR="005C26D4" w:rsidRPr="00EC40D5">
        <w:rPr>
          <w:rFonts w:ascii="Verdana" w:hAnsi="Verdana" w:cs="Calibri"/>
          <w:color w:val="000000" w:themeColor="text1"/>
          <w:sz w:val="21"/>
          <w:szCs w:val="21"/>
        </w:rPr>
        <w:t xml:space="preserve">Free. </w:t>
      </w:r>
      <w:r w:rsidRPr="00EC40D5">
        <w:rPr>
          <w:rFonts w:ascii="Verdana" w:hAnsi="Verdana" w:cs="Calibri"/>
          <w:color w:val="000000" w:themeColor="text1"/>
          <w:sz w:val="21"/>
          <w:szCs w:val="21"/>
        </w:rPr>
        <w:t>Limited capacity, registration required. Approximately one hour.</w:t>
      </w:r>
      <w:r w:rsidR="00EC40D5" w:rsidRPr="00EC40D5">
        <w:rPr>
          <w:rFonts w:ascii="Verdana" w:hAnsi="Verdana" w:cs="Calibri"/>
          <w:color w:val="000000" w:themeColor="text1"/>
          <w:sz w:val="21"/>
          <w:szCs w:val="21"/>
        </w:rPr>
        <w:t xml:space="preserve"> </w:t>
      </w:r>
    </w:p>
    <w:p w14:paraId="11F275D0" w14:textId="77777777" w:rsidR="006A11D4" w:rsidRPr="00EC40D5" w:rsidRDefault="006A11D4" w:rsidP="006A11D4">
      <w:pPr>
        <w:textAlignment w:val="baseline"/>
        <w:rPr>
          <w:rFonts w:ascii="Verdana" w:hAnsi="Verdana" w:cs="Segoe UI"/>
          <w:b/>
          <w:bCs/>
          <w:color w:val="000000" w:themeColor="text1"/>
          <w:sz w:val="21"/>
          <w:szCs w:val="21"/>
        </w:rPr>
      </w:pPr>
    </w:p>
    <w:p w14:paraId="712BD0E5" w14:textId="007C7D6D" w:rsidR="006A11D4" w:rsidRPr="00EC40D5" w:rsidRDefault="006A11D4" w:rsidP="00EC40D5">
      <w:pPr>
        <w:textAlignment w:val="baseline"/>
        <w:rPr>
          <w:rFonts w:ascii="Verdana" w:hAnsi="Verdana" w:cs="Segoe UI"/>
          <w:color w:val="000000" w:themeColor="text1"/>
          <w:sz w:val="21"/>
          <w:szCs w:val="21"/>
        </w:rPr>
      </w:pPr>
      <w:proofErr w:type="spellStart"/>
      <w:r w:rsidRPr="00EC40D5">
        <w:rPr>
          <w:rFonts w:ascii="Verdana" w:hAnsi="Verdana" w:cs="Arial"/>
          <w:b/>
          <w:bCs/>
          <w:color w:val="000000" w:themeColor="text1"/>
          <w:sz w:val="21"/>
          <w:szCs w:val="21"/>
        </w:rPr>
        <w:t>CoLaborations</w:t>
      </w:r>
      <w:proofErr w:type="spellEnd"/>
      <w:r w:rsidRPr="00EC40D5">
        <w:rPr>
          <w:rFonts w:ascii="Verdana" w:hAnsi="Verdana" w:cs="Arial"/>
          <w:b/>
          <w:bCs/>
          <w:color w:val="000000" w:themeColor="text1"/>
          <w:sz w:val="21"/>
          <w:szCs w:val="21"/>
        </w:rPr>
        <w:t>: </w:t>
      </w:r>
      <w:r w:rsidR="007D4246" w:rsidRPr="00EC40D5">
        <w:rPr>
          <w:rFonts w:ascii="Verdana" w:hAnsi="Verdana" w:cs="Arial"/>
          <w:b/>
          <w:bCs/>
          <w:color w:val="000000" w:themeColor="text1"/>
          <w:sz w:val="21"/>
          <w:szCs w:val="21"/>
        </w:rPr>
        <w:t>Luminous</w:t>
      </w:r>
      <w:r w:rsidRPr="00EC40D5">
        <w:rPr>
          <w:rFonts w:ascii="Verdana" w:hAnsi="Verdana" w:cs="Arial"/>
          <w:b/>
          <w:bCs/>
          <w:color w:val="000000" w:themeColor="text1"/>
          <w:sz w:val="21"/>
          <w:szCs w:val="21"/>
        </w:rPr>
        <w:t xml:space="preserve"> Greeting Cards </w:t>
      </w:r>
      <w:r w:rsidRPr="00EC40D5">
        <w:rPr>
          <w:rFonts w:ascii="Verdana" w:hAnsi="Verdana" w:cs="Arial"/>
          <w:color w:val="000000" w:themeColor="text1"/>
          <w:sz w:val="21"/>
          <w:szCs w:val="21"/>
        </w:rPr>
        <w:br/>
        <w:t>5:30</w:t>
      </w:r>
      <w:r w:rsidR="00976053" w:rsidRPr="00EC40D5">
        <w:rPr>
          <w:rFonts w:ascii="Verdana" w:hAnsi="Verdana" w:cs="Arial"/>
          <w:color w:val="000000" w:themeColor="text1"/>
          <w:sz w:val="21"/>
          <w:szCs w:val="21"/>
        </w:rPr>
        <w:t>-</w:t>
      </w:r>
      <w:r w:rsidRPr="00EC40D5">
        <w:rPr>
          <w:rFonts w:ascii="Verdana" w:hAnsi="Verdana" w:cs="Arial"/>
          <w:color w:val="000000" w:themeColor="text1"/>
          <w:sz w:val="21"/>
          <w:szCs w:val="21"/>
        </w:rPr>
        <w:t xml:space="preserve">6:30 p.m. Tuesday, April 27 </w:t>
      </w:r>
      <w:r w:rsidRPr="00EC40D5">
        <w:rPr>
          <w:rFonts w:ascii="Verdana" w:hAnsi="Verdana" w:cs="Segoe UI"/>
          <w:i/>
          <w:iCs/>
          <w:color w:val="000000" w:themeColor="text1"/>
          <w:sz w:val="21"/>
          <w:szCs w:val="21"/>
        </w:rPr>
        <w:t>Online </w:t>
      </w:r>
      <w:r w:rsidR="00EC40D5" w:rsidRPr="00EC40D5">
        <w:rPr>
          <w:rFonts w:ascii="Verdana" w:hAnsi="Verdana"/>
          <w:color w:val="000000" w:themeColor="text1"/>
          <w:sz w:val="21"/>
          <w:szCs w:val="21"/>
        </w:rPr>
        <w:t xml:space="preserve"> </w:t>
      </w:r>
      <w:r w:rsidRPr="00EC40D5">
        <w:rPr>
          <w:rFonts w:ascii="Verdana" w:hAnsi="Verdana"/>
          <w:color w:val="000000" w:themeColor="text1"/>
          <w:sz w:val="21"/>
          <w:szCs w:val="21"/>
        </w:rPr>
        <w:br/>
      </w:r>
      <w:r w:rsidRPr="00EC40D5">
        <w:rPr>
          <w:rFonts w:ascii="Verdana" w:hAnsi="Verdana" w:cs="Arial"/>
          <w:color w:val="000000" w:themeColor="text1"/>
          <w:sz w:val="21"/>
          <w:szCs w:val="21"/>
        </w:rPr>
        <w:t>Learn how to make luminous greeting cards</w:t>
      </w:r>
      <w:r w:rsidR="008A1045" w:rsidRPr="00EC40D5">
        <w:rPr>
          <w:rFonts w:ascii="Verdana" w:hAnsi="Verdana" w:cs="Arial"/>
          <w:color w:val="000000" w:themeColor="text1"/>
          <w:sz w:val="21"/>
          <w:szCs w:val="21"/>
        </w:rPr>
        <w:t xml:space="preserve"> for all occasions</w:t>
      </w:r>
      <w:r w:rsidRPr="00EC40D5">
        <w:rPr>
          <w:rFonts w:ascii="Verdana" w:hAnsi="Verdana" w:cs="Arial"/>
          <w:color w:val="000000" w:themeColor="text1"/>
          <w:sz w:val="21"/>
          <w:szCs w:val="21"/>
        </w:rPr>
        <w:t xml:space="preserve"> by using a paper circuit</w:t>
      </w:r>
      <w:r w:rsidR="00780015" w:rsidRPr="00EC40D5">
        <w:rPr>
          <w:rFonts w:ascii="Verdana" w:hAnsi="Verdana" w:cs="Arial"/>
          <w:color w:val="000000" w:themeColor="text1"/>
          <w:sz w:val="21"/>
          <w:szCs w:val="21"/>
        </w:rPr>
        <w:t xml:space="preserve">, a low-voltage electronic circuit </w:t>
      </w:r>
      <w:r w:rsidR="00486480" w:rsidRPr="00EC40D5">
        <w:rPr>
          <w:rFonts w:ascii="Verdana" w:hAnsi="Verdana" w:cs="Arial"/>
          <w:color w:val="000000" w:themeColor="text1"/>
          <w:sz w:val="21"/>
          <w:szCs w:val="21"/>
        </w:rPr>
        <w:t>created on paper using conductive copper tape, LEDs and a battery</w:t>
      </w:r>
      <w:r w:rsidR="008A1045" w:rsidRPr="00EC40D5">
        <w:rPr>
          <w:rFonts w:ascii="Verdana" w:hAnsi="Verdana" w:cs="Arial"/>
          <w:color w:val="000000" w:themeColor="text1"/>
          <w:sz w:val="21"/>
          <w:szCs w:val="21"/>
        </w:rPr>
        <w:t xml:space="preserve">. </w:t>
      </w:r>
      <w:r w:rsidR="00ED3ADB" w:rsidRPr="00EC40D5">
        <w:rPr>
          <w:rFonts w:ascii="Verdana" w:hAnsi="Verdana" w:cs="Arial"/>
          <w:color w:val="000000" w:themeColor="text1"/>
          <w:sz w:val="21"/>
          <w:szCs w:val="21"/>
        </w:rPr>
        <w:t>Materials</w:t>
      </w:r>
      <w:r w:rsidRPr="00EC40D5">
        <w:rPr>
          <w:rFonts w:ascii="Verdana" w:hAnsi="Verdana" w:cs="Arial"/>
          <w:color w:val="000000" w:themeColor="text1"/>
          <w:sz w:val="21"/>
          <w:szCs w:val="21"/>
        </w:rPr>
        <w:t xml:space="preserve"> provided </w:t>
      </w:r>
      <w:r w:rsidR="00ED3ADB" w:rsidRPr="00EC40D5">
        <w:rPr>
          <w:rFonts w:ascii="Verdana" w:hAnsi="Verdana" w:cs="Arial"/>
          <w:color w:val="000000" w:themeColor="text1"/>
          <w:sz w:val="21"/>
          <w:szCs w:val="21"/>
        </w:rPr>
        <w:t>in an activity kit</w:t>
      </w:r>
      <w:r w:rsidR="008A1045" w:rsidRPr="00EC40D5">
        <w:rPr>
          <w:rFonts w:ascii="Verdana" w:hAnsi="Verdana" w:cs="Segoe UI"/>
          <w:color w:val="000000" w:themeColor="text1"/>
          <w:sz w:val="21"/>
          <w:szCs w:val="21"/>
        </w:rPr>
        <w:t xml:space="preserve">. </w:t>
      </w:r>
      <w:proofErr w:type="spellStart"/>
      <w:r w:rsidRPr="00EC40D5">
        <w:rPr>
          <w:rFonts w:ascii="Verdana" w:hAnsi="Verdana" w:cs="Segoe UI"/>
          <w:color w:val="000000" w:themeColor="text1"/>
          <w:sz w:val="21"/>
          <w:szCs w:val="21"/>
        </w:rPr>
        <w:t>CoLaborations</w:t>
      </w:r>
      <w:proofErr w:type="spellEnd"/>
      <w:r w:rsidRPr="00EC40D5">
        <w:rPr>
          <w:rFonts w:ascii="Verdana" w:hAnsi="Verdana" w:cs="Segoe UI"/>
          <w:color w:val="000000" w:themeColor="text1"/>
          <w:sz w:val="21"/>
          <w:szCs w:val="21"/>
        </w:rPr>
        <w:t xml:space="preserve"> is a monthly workshop for teens and adults that provides an opportunity to explore a specific material or skill in-depth. $15,</w:t>
      </w:r>
      <w:r w:rsidR="008A1045" w:rsidRPr="00EC40D5">
        <w:rPr>
          <w:rFonts w:ascii="Verdana" w:hAnsi="Verdana" w:cs="Segoe UI"/>
          <w:color w:val="000000" w:themeColor="text1"/>
          <w:sz w:val="21"/>
          <w:szCs w:val="21"/>
        </w:rPr>
        <w:t xml:space="preserve"> </w:t>
      </w:r>
      <w:r w:rsidRPr="00EC40D5">
        <w:rPr>
          <w:rFonts w:ascii="Verdana" w:hAnsi="Verdana" w:cs="Segoe UI"/>
          <w:color w:val="000000" w:themeColor="text1"/>
          <w:sz w:val="21"/>
          <w:szCs w:val="21"/>
        </w:rPr>
        <w:t>members</w:t>
      </w:r>
      <w:r w:rsidR="008A1045" w:rsidRPr="00EC40D5">
        <w:rPr>
          <w:rFonts w:ascii="Verdana" w:hAnsi="Verdana" w:cs="Segoe UI"/>
          <w:color w:val="000000" w:themeColor="text1"/>
          <w:sz w:val="21"/>
          <w:szCs w:val="21"/>
        </w:rPr>
        <w:t xml:space="preserve"> $13.50</w:t>
      </w:r>
      <w:r w:rsidRPr="00EC40D5">
        <w:rPr>
          <w:rFonts w:ascii="Verdana" w:hAnsi="Verdana" w:cs="Segoe UI"/>
          <w:color w:val="000000" w:themeColor="text1"/>
          <w:sz w:val="21"/>
          <w:szCs w:val="21"/>
        </w:rPr>
        <w:t>. Registration required; instructions for material pick-up and zoom link provided in confirmation email. </w:t>
      </w:r>
      <w:r w:rsidR="00EC40D5" w:rsidRPr="00EC40D5">
        <w:rPr>
          <w:rFonts w:ascii="Verdana" w:hAnsi="Verdana" w:cs="Segoe UI"/>
          <w:color w:val="000000" w:themeColor="text1"/>
          <w:sz w:val="21"/>
          <w:szCs w:val="21"/>
        </w:rPr>
        <w:t xml:space="preserve"> </w:t>
      </w:r>
    </w:p>
    <w:p w14:paraId="38F9E2E5" w14:textId="40D6BC82" w:rsidR="006A11D4" w:rsidRPr="00EC40D5" w:rsidRDefault="006A11D4" w:rsidP="006A11D4">
      <w:pPr>
        <w:textAlignment w:val="baseline"/>
        <w:rPr>
          <w:rFonts w:ascii="Verdana" w:hAnsi="Verdana" w:cs="Segoe UI"/>
          <w:color w:val="000000" w:themeColor="text1"/>
          <w:sz w:val="21"/>
          <w:szCs w:val="21"/>
        </w:rPr>
      </w:pPr>
    </w:p>
    <w:p w14:paraId="65822EDA" w14:textId="79902429"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Space Tutorials</w:t>
      </w:r>
      <w:r w:rsidR="001023B6" w:rsidRPr="00EC40D5">
        <w:rPr>
          <w:rFonts w:ascii="Verdana" w:hAnsi="Verdana" w:cs="Segoe UI"/>
          <w:b/>
          <w:bCs/>
          <w:color w:val="000000" w:themeColor="text1"/>
          <w:sz w:val="21"/>
          <w:szCs w:val="21"/>
        </w:rPr>
        <w:t xml:space="preserve">: </w:t>
      </w:r>
      <w:r w:rsidR="009463D2" w:rsidRPr="00EC40D5">
        <w:rPr>
          <w:rFonts w:ascii="Verdana" w:hAnsi="Verdana" w:cs="Segoe UI"/>
          <w:b/>
          <w:bCs/>
          <w:color w:val="000000" w:themeColor="text1"/>
          <w:sz w:val="21"/>
          <w:szCs w:val="21"/>
        </w:rPr>
        <w:t xml:space="preserve">NASA’s </w:t>
      </w:r>
      <w:r w:rsidR="001023B6" w:rsidRPr="00EC40D5">
        <w:rPr>
          <w:rFonts w:ascii="Verdana" w:hAnsi="Verdana" w:cs="Segoe UI"/>
          <w:b/>
          <w:bCs/>
          <w:color w:val="000000" w:themeColor="text1"/>
          <w:sz w:val="21"/>
          <w:szCs w:val="21"/>
        </w:rPr>
        <w:t>Eyes on the Solar System</w:t>
      </w:r>
    </w:p>
    <w:p w14:paraId="4E4C3BDC" w14:textId="42E468DB"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5:30-6:30 p.m. Thursday,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15 </w:t>
      </w:r>
      <w:r w:rsidRPr="00EC40D5">
        <w:rPr>
          <w:rFonts w:ascii="Verdana" w:hAnsi="Verdana" w:cs="Segoe UI"/>
          <w:i/>
          <w:iCs/>
          <w:color w:val="000000" w:themeColor="text1"/>
          <w:sz w:val="21"/>
          <w:szCs w:val="21"/>
        </w:rPr>
        <w:t>Online</w:t>
      </w:r>
      <w:r w:rsidRPr="00EC40D5">
        <w:rPr>
          <w:rFonts w:ascii="Verdana" w:hAnsi="Verdana" w:cs="Segoe UI"/>
          <w:color w:val="000000" w:themeColor="text1"/>
          <w:sz w:val="21"/>
          <w:szCs w:val="21"/>
        </w:rPr>
        <w:t> </w:t>
      </w:r>
    </w:p>
    <w:p w14:paraId="247BDD02" w14:textId="4F97847B"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Join members of the </w:t>
      </w:r>
      <w:hyperlink r:id="rId26" w:tgtFrame="_blank" w:history="1">
        <w:r w:rsidRPr="00EC40D5">
          <w:rPr>
            <w:rFonts w:ascii="Verdana" w:hAnsi="Verdana" w:cs="Segoe UI"/>
            <w:color w:val="000000" w:themeColor="text1"/>
            <w:sz w:val="21"/>
            <w:szCs w:val="21"/>
            <w:u w:val="single"/>
          </w:rPr>
          <w:t>Southcentral Alaska Astronomical Society</w:t>
        </w:r>
      </w:hyperlink>
      <w:r w:rsidRPr="00EC40D5">
        <w:rPr>
          <w:rFonts w:ascii="Verdana" w:hAnsi="Verdana" w:cs="Segoe UI"/>
          <w:color w:val="000000" w:themeColor="text1"/>
          <w:sz w:val="21"/>
          <w:szCs w:val="21"/>
        </w:rPr>
        <w:t xml:space="preserve"> (SAAS) to learn about astronomy resources available online. Each session focuses on a different topic and </w:t>
      </w:r>
      <w:r w:rsidRPr="00EC40D5">
        <w:rPr>
          <w:rFonts w:ascii="Verdana" w:hAnsi="Verdana" w:cs="Segoe UI"/>
          <w:color w:val="000000" w:themeColor="text1"/>
          <w:sz w:val="21"/>
          <w:szCs w:val="21"/>
        </w:rPr>
        <w:lastRenderedPageBreak/>
        <w:t>includes highlights and a brief tutorial on how to get started and use the resources. Come explore the night sky, solar system, NASA spacecrafts, exoplanets and mor</w:t>
      </w:r>
      <w:r w:rsidR="008A1045" w:rsidRPr="00EC40D5">
        <w:rPr>
          <w:rFonts w:ascii="Verdana" w:hAnsi="Verdana" w:cs="Segoe UI"/>
          <w:color w:val="000000" w:themeColor="text1"/>
          <w:sz w:val="21"/>
          <w:szCs w:val="21"/>
        </w:rPr>
        <w:t xml:space="preserve">e. </w:t>
      </w:r>
      <w:proofErr w:type="gramStart"/>
      <w:r w:rsidRPr="00EC40D5">
        <w:rPr>
          <w:rFonts w:ascii="Verdana" w:hAnsi="Verdana" w:cs="Segoe UI"/>
          <w:color w:val="000000" w:themeColor="text1"/>
          <w:sz w:val="21"/>
          <w:szCs w:val="21"/>
        </w:rPr>
        <w:t>This month,</w:t>
      </w:r>
      <w:proofErr w:type="gramEnd"/>
      <w:r w:rsidRPr="00EC40D5">
        <w:rPr>
          <w:rFonts w:ascii="Verdana" w:hAnsi="Verdana" w:cs="Segoe UI"/>
          <w:color w:val="000000" w:themeColor="text1"/>
          <w:sz w:val="21"/>
          <w:szCs w:val="21"/>
        </w:rPr>
        <w:t> investigate NASA’s</w:t>
      </w:r>
      <w:r w:rsidRPr="00EC40D5">
        <w:rPr>
          <w:rFonts w:ascii="Verdana" w:hAnsi="Verdana" w:cs="Segoe UI"/>
          <w:i/>
          <w:iCs/>
          <w:color w:val="000000" w:themeColor="text1"/>
          <w:sz w:val="21"/>
          <w:szCs w:val="21"/>
        </w:rPr>
        <w:t xml:space="preserve"> Eyes on the Solar System.</w:t>
      </w:r>
      <w:r w:rsidRPr="00EC40D5">
        <w:rPr>
          <w:rFonts w:ascii="Verdana" w:hAnsi="Verdana" w:cs="Segoe UI"/>
          <w:color w:val="000000" w:themeColor="text1"/>
          <w:sz w:val="21"/>
          <w:szCs w:val="21"/>
        </w:rPr>
        <w:t> </w:t>
      </w:r>
    </w:p>
    <w:p w14:paraId="3EDA611B"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p>
    <w:p w14:paraId="5ACC184E"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Space Mission: Doomsday Asteroids   </w:t>
      </w:r>
      <w:r w:rsidRPr="00EC40D5">
        <w:rPr>
          <w:rFonts w:ascii="Verdana" w:hAnsi="Verdana" w:cs="Segoe UI"/>
          <w:color w:val="000000" w:themeColor="text1"/>
          <w:sz w:val="21"/>
          <w:szCs w:val="21"/>
        </w:rPr>
        <w:t> </w:t>
      </w:r>
    </w:p>
    <w:p w14:paraId="62CD5DD2" w14:textId="02C24FB5"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5:30-6:30 p.m. Thursday,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29 </w:t>
      </w:r>
      <w:r w:rsidRPr="00EC40D5">
        <w:rPr>
          <w:rFonts w:ascii="Verdana" w:hAnsi="Verdana" w:cs="Segoe UI"/>
          <w:i/>
          <w:iCs/>
          <w:color w:val="000000" w:themeColor="text1"/>
          <w:sz w:val="21"/>
          <w:szCs w:val="21"/>
        </w:rPr>
        <w:t>Online</w:t>
      </w:r>
      <w:r w:rsidR="001045B8" w:rsidRPr="00EC40D5">
        <w:rPr>
          <w:rFonts w:ascii="Verdana" w:hAnsi="Verdana" w:cs="Segoe UI"/>
          <w:i/>
          <w:iCs/>
          <w:color w:val="000000" w:themeColor="text1"/>
          <w:sz w:val="21"/>
          <w:szCs w:val="21"/>
        </w:rPr>
        <w:t xml:space="preserve"> via Zoom</w:t>
      </w:r>
      <w:r w:rsidRPr="00EC40D5">
        <w:rPr>
          <w:rFonts w:ascii="Verdana" w:hAnsi="Verdana" w:cs="Segoe UI"/>
          <w:color w:val="000000" w:themeColor="text1"/>
          <w:sz w:val="21"/>
          <w:szCs w:val="21"/>
        </w:rPr>
        <w:t> </w:t>
      </w:r>
    </w:p>
    <w:p w14:paraId="3AACA226" w14:textId="7378913E"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Join NASA Solar System Ambassadors for a program highlighting the latest in space news. Hear and see updates on current space missions and find out what’s currently visible in the night sky. This month learn about </w:t>
      </w:r>
      <w:r w:rsidR="008A1045" w:rsidRPr="00EC40D5">
        <w:rPr>
          <w:rFonts w:ascii="Verdana" w:hAnsi="Verdana" w:cs="Segoe UI"/>
          <w:color w:val="000000" w:themeColor="text1"/>
          <w:sz w:val="21"/>
          <w:szCs w:val="21"/>
        </w:rPr>
        <w:t>d</w:t>
      </w:r>
      <w:r w:rsidRPr="00EC40D5">
        <w:rPr>
          <w:rFonts w:ascii="Verdana" w:hAnsi="Verdana" w:cs="Segoe UI"/>
          <w:color w:val="000000" w:themeColor="text1"/>
          <w:sz w:val="21"/>
          <w:szCs w:val="21"/>
        </w:rPr>
        <w:t xml:space="preserve">oomsday </w:t>
      </w:r>
      <w:r w:rsidR="008A1045" w:rsidRPr="00EC40D5">
        <w:rPr>
          <w:rFonts w:ascii="Verdana" w:hAnsi="Verdana" w:cs="Segoe UI"/>
          <w:color w:val="000000" w:themeColor="text1"/>
          <w:sz w:val="21"/>
          <w:szCs w:val="21"/>
        </w:rPr>
        <w:t>a</w:t>
      </w:r>
      <w:r w:rsidRPr="00EC40D5">
        <w:rPr>
          <w:rFonts w:ascii="Verdana" w:hAnsi="Verdana" w:cs="Segoe UI"/>
          <w:color w:val="000000" w:themeColor="text1"/>
          <w:sz w:val="21"/>
          <w:szCs w:val="21"/>
        </w:rPr>
        <w:t>steroids. After the program, stay for a Q&amp;A session and discover new astronomy resources.  </w:t>
      </w:r>
      <w:r w:rsidRPr="00EC40D5">
        <w:rPr>
          <w:rFonts w:ascii="Verdana" w:hAnsi="Verdana"/>
          <w:color w:val="000000" w:themeColor="text1"/>
          <w:sz w:val="21"/>
          <w:szCs w:val="21"/>
        </w:rPr>
        <w:t> </w:t>
      </w:r>
    </w:p>
    <w:p w14:paraId="4F68B67C" w14:textId="77777777" w:rsidR="00AB1D2C" w:rsidRPr="00EC40D5" w:rsidRDefault="00AB1D2C" w:rsidP="0078104B">
      <w:pPr>
        <w:spacing w:line="276" w:lineRule="auto"/>
        <w:rPr>
          <w:rFonts w:ascii="Verdana" w:eastAsia="Verdana" w:hAnsi="Verdana" w:cs="Verdana"/>
          <w:color w:val="000000" w:themeColor="text1"/>
          <w:sz w:val="21"/>
          <w:szCs w:val="21"/>
        </w:rPr>
      </w:pPr>
    </w:p>
    <w:p w14:paraId="2DD0E4D2" w14:textId="77777777" w:rsidR="005F7089" w:rsidRPr="00EC40D5" w:rsidRDefault="005F7089" w:rsidP="0078104B">
      <w:pPr>
        <w:spacing w:line="276" w:lineRule="auto"/>
        <w:rPr>
          <w:rFonts w:ascii="Verdana" w:eastAsia="Verdana" w:hAnsi="Verdana" w:cs="Verdana"/>
          <w:color w:val="000000" w:themeColor="text1"/>
          <w:sz w:val="21"/>
          <w:szCs w:val="21"/>
        </w:rPr>
      </w:pPr>
    </w:p>
    <w:p w14:paraId="06153653" w14:textId="77777777" w:rsidR="008E59D3" w:rsidRPr="00EC40D5" w:rsidRDefault="3C3671A8" w:rsidP="0078104B">
      <w:pPr>
        <w:pStyle w:val="Heading6"/>
        <w:spacing w:line="276" w:lineRule="auto"/>
        <w:rPr>
          <w:color w:val="000000" w:themeColor="text1"/>
          <w:sz w:val="21"/>
          <w:szCs w:val="21"/>
          <w:lang w:val="fr-FR"/>
        </w:rPr>
      </w:pPr>
      <w:r w:rsidRPr="00EC40D5">
        <w:rPr>
          <w:color w:val="000000" w:themeColor="text1"/>
          <w:sz w:val="21"/>
          <w:szCs w:val="21"/>
          <w:lang w:val="fr-FR"/>
        </w:rPr>
        <w:t>PARTNER PROGRAMS</w:t>
      </w:r>
      <w:r w:rsidRPr="00EC40D5">
        <w:rPr>
          <w:color w:val="000000" w:themeColor="text1"/>
          <w:sz w:val="21"/>
          <w:szCs w:val="21"/>
        </w:rPr>
        <w:tab/>
      </w:r>
    </w:p>
    <w:p w14:paraId="4604605D"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30F1AF9F" w14:textId="77777777" w:rsidR="006A11D4" w:rsidRPr="00EC40D5" w:rsidRDefault="006A11D4" w:rsidP="006A11D4">
      <w:pPr>
        <w:textAlignment w:val="baseline"/>
        <w:rPr>
          <w:rFonts w:ascii="Verdana" w:hAnsi="Verdana" w:cs="Segoe UI"/>
          <w:color w:val="000000" w:themeColor="text1"/>
          <w:sz w:val="21"/>
          <w:szCs w:val="21"/>
        </w:rPr>
      </w:pPr>
      <w:proofErr w:type="spellStart"/>
      <w:r w:rsidRPr="00EC40D5">
        <w:rPr>
          <w:rFonts w:ascii="Verdana" w:hAnsi="Verdana" w:cs="Segoe UI"/>
          <w:b/>
          <w:bCs/>
          <w:i/>
          <w:iCs/>
          <w:color w:val="000000" w:themeColor="text1"/>
          <w:sz w:val="21"/>
          <w:szCs w:val="21"/>
        </w:rPr>
        <w:t>Pièces</w:t>
      </w:r>
      <w:proofErr w:type="spellEnd"/>
      <w:r w:rsidRPr="00EC40D5">
        <w:rPr>
          <w:rFonts w:ascii="Verdana" w:hAnsi="Verdana" w:cs="Segoe UI"/>
          <w:b/>
          <w:bCs/>
          <w:i/>
          <w:iCs/>
          <w:color w:val="000000" w:themeColor="text1"/>
          <w:sz w:val="21"/>
          <w:szCs w:val="21"/>
        </w:rPr>
        <w:t> de </w:t>
      </w:r>
      <w:proofErr w:type="spellStart"/>
      <w:r w:rsidRPr="00EC40D5">
        <w:rPr>
          <w:rFonts w:ascii="Verdana" w:hAnsi="Verdana" w:cs="Segoe UI"/>
          <w:b/>
          <w:bCs/>
          <w:i/>
          <w:iCs/>
          <w:color w:val="000000" w:themeColor="text1"/>
          <w:sz w:val="21"/>
          <w:szCs w:val="21"/>
        </w:rPr>
        <w:t>Résistance</w:t>
      </w:r>
      <w:proofErr w:type="spellEnd"/>
      <w:r w:rsidRPr="00EC40D5">
        <w:rPr>
          <w:rFonts w:ascii="Verdana" w:hAnsi="Verdana" w:cs="Segoe UI"/>
          <w:b/>
          <w:bCs/>
          <w:color w:val="000000" w:themeColor="text1"/>
          <w:sz w:val="21"/>
          <w:szCs w:val="21"/>
        </w:rPr>
        <w:t>: Sophie Klahr, Victoria Chang, Kimiko Hahn</w:t>
      </w:r>
      <w:r w:rsidRPr="00EC40D5">
        <w:rPr>
          <w:rFonts w:ascii="Verdana" w:hAnsi="Verdana" w:cs="Segoe UI"/>
          <w:color w:val="000000" w:themeColor="text1"/>
          <w:sz w:val="21"/>
          <w:szCs w:val="21"/>
        </w:rPr>
        <w:t> </w:t>
      </w:r>
    </w:p>
    <w:p w14:paraId="42EB2673" w14:textId="02CB2BC0"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3 p.m. Sunday,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11 </w:t>
      </w:r>
      <w:r w:rsidRPr="00EC40D5">
        <w:rPr>
          <w:rFonts w:ascii="Verdana" w:hAnsi="Verdana" w:cs="Segoe UI"/>
          <w:i/>
          <w:iCs/>
          <w:color w:val="000000" w:themeColor="text1"/>
          <w:sz w:val="21"/>
          <w:szCs w:val="21"/>
        </w:rPr>
        <w:t>Online </w:t>
      </w:r>
      <w:r w:rsidRPr="00EC40D5">
        <w:rPr>
          <w:rFonts w:ascii="Verdana" w:hAnsi="Verdana" w:cs="Segoe UI"/>
          <w:color w:val="000000" w:themeColor="text1"/>
          <w:sz w:val="21"/>
          <w:szCs w:val="21"/>
        </w:rPr>
        <w:t> </w:t>
      </w:r>
    </w:p>
    <w:p w14:paraId="6089D6B9" w14:textId="677263A0"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Presented by Alaska Quarterly Review and co-hosted by the Anchorage Museum, </w:t>
      </w:r>
      <w:proofErr w:type="spellStart"/>
      <w:r w:rsidRPr="00EC40D5">
        <w:rPr>
          <w:rFonts w:ascii="Verdana" w:hAnsi="Verdana" w:cs="Segoe UI"/>
          <w:i/>
          <w:iCs/>
          <w:color w:val="000000" w:themeColor="text1"/>
          <w:sz w:val="21"/>
          <w:szCs w:val="21"/>
        </w:rPr>
        <w:t>Pièces</w:t>
      </w:r>
      <w:proofErr w:type="spellEnd"/>
      <w:r w:rsidRPr="00EC40D5">
        <w:rPr>
          <w:rFonts w:ascii="Verdana" w:hAnsi="Verdana" w:cs="Segoe UI"/>
          <w:i/>
          <w:iCs/>
          <w:color w:val="000000" w:themeColor="text1"/>
          <w:sz w:val="21"/>
          <w:szCs w:val="21"/>
        </w:rPr>
        <w:t> de </w:t>
      </w:r>
      <w:proofErr w:type="spellStart"/>
      <w:r w:rsidRPr="00EC40D5">
        <w:rPr>
          <w:rFonts w:ascii="Verdana" w:hAnsi="Verdana" w:cs="Segoe UI"/>
          <w:i/>
          <w:iCs/>
          <w:color w:val="000000" w:themeColor="text1"/>
          <w:sz w:val="21"/>
          <w:szCs w:val="21"/>
        </w:rPr>
        <w:t>Résistance</w:t>
      </w:r>
      <w:proofErr w:type="spellEnd"/>
      <w:r w:rsidRPr="00EC40D5">
        <w:rPr>
          <w:rFonts w:ascii="Verdana" w:hAnsi="Verdana" w:cs="Segoe UI"/>
          <w:color w:val="000000" w:themeColor="text1"/>
          <w:sz w:val="21"/>
          <w:szCs w:val="21"/>
        </w:rPr>
        <w:t> is a fall series of talks with notable poets and novelists hosted online by Ronald </w:t>
      </w:r>
      <w:proofErr w:type="spellStart"/>
      <w:r w:rsidRPr="00EC40D5">
        <w:rPr>
          <w:rFonts w:ascii="Verdana" w:hAnsi="Verdana" w:cs="Segoe UI"/>
          <w:color w:val="000000" w:themeColor="text1"/>
          <w:sz w:val="21"/>
          <w:szCs w:val="21"/>
        </w:rPr>
        <w:t>Spatz</w:t>
      </w:r>
      <w:proofErr w:type="spellEnd"/>
      <w:r w:rsidRPr="00EC40D5">
        <w:rPr>
          <w:rFonts w:ascii="Verdana" w:hAnsi="Verdana" w:cs="Segoe UI"/>
          <w:color w:val="000000" w:themeColor="text1"/>
          <w:sz w:val="21"/>
          <w:szCs w:val="21"/>
        </w:rPr>
        <w:t>. This talk features Sophie Klahr, Victoria Chang, and Kimiko Hahn. </w:t>
      </w:r>
      <w:r w:rsidR="00EC40D5" w:rsidRPr="00EC40D5">
        <w:rPr>
          <w:rFonts w:ascii="Verdana" w:hAnsi="Verdana" w:cs="Segoe UI"/>
          <w:color w:val="000000" w:themeColor="text1"/>
          <w:sz w:val="21"/>
          <w:szCs w:val="21"/>
        </w:rPr>
        <w:t>For more information on the writers, visit </w:t>
      </w:r>
      <w:hyperlink r:id="rId27" w:tgtFrame="_blank" w:history="1">
        <w:r w:rsidR="00EC40D5" w:rsidRPr="00EC40D5">
          <w:rPr>
            <w:rFonts w:ascii="Verdana" w:hAnsi="Verdana" w:cs="Segoe UI"/>
            <w:color w:val="000000" w:themeColor="text1"/>
            <w:sz w:val="21"/>
            <w:szCs w:val="21"/>
            <w:u w:val="single"/>
          </w:rPr>
          <w:t>aqreview.org</w:t>
        </w:r>
      </w:hyperlink>
      <w:r w:rsidR="00EC40D5" w:rsidRPr="00EC40D5">
        <w:rPr>
          <w:rFonts w:ascii="Verdana" w:hAnsi="Verdana" w:cs="Segoe UI"/>
          <w:color w:val="000000" w:themeColor="text1"/>
          <w:sz w:val="21"/>
          <w:szCs w:val="21"/>
        </w:rPr>
        <w:t>. Free. Registration required; same link accesses the recording after the event.</w:t>
      </w:r>
    </w:p>
    <w:p w14:paraId="7C7DB82B"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7E0F4699" w14:textId="77777777" w:rsidR="006A11D4" w:rsidRPr="00EC40D5" w:rsidRDefault="006A11D4" w:rsidP="006A11D4">
      <w:pPr>
        <w:pStyle w:val="gmail-p1"/>
        <w:spacing w:before="0" w:beforeAutospacing="0" w:after="0" w:afterAutospacing="0"/>
        <w:rPr>
          <w:rFonts w:ascii="Verdana" w:hAnsi="Verdana"/>
          <w:color w:val="000000" w:themeColor="text1"/>
          <w:sz w:val="21"/>
          <w:szCs w:val="21"/>
        </w:rPr>
      </w:pPr>
      <w:r w:rsidRPr="00EC40D5">
        <w:rPr>
          <w:rFonts w:ascii="Verdana" w:hAnsi="Verdana" w:cs="Segoe UI"/>
          <w:b/>
          <w:bCs/>
          <w:color w:val="000000" w:themeColor="text1"/>
          <w:sz w:val="21"/>
          <w:szCs w:val="21"/>
        </w:rPr>
        <w:t>Cook Inlet Historical Society Presents: </w:t>
      </w:r>
      <w:r w:rsidRPr="00EC40D5">
        <w:rPr>
          <w:rFonts w:ascii="Verdana" w:hAnsi="Verdana"/>
          <w:b/>
          <w:bCs/>
          <w:color w:val="000000" w:themeColor="text1"/>
          <w:sz w:val="21"/>
          <w:szCs w:val="21"/>
        </w:rPr>
        <w:t>The 100th Anniversary of Anchorage’s First Classical Music Concert</w:t>
      </w:r>
    </w:p>
    <w:p w14:paraId="2B145AE3" w14:textId="055EDEDA" w:rsidR="006A11D4" w:rsidRPr="00EC40D5" w:rsidRDefault="006A11D4" w:rsidP="006A11D4">
      <w:pPr>
        <w:pStyle w:val="gmail-p1"/>
        <w:spacing w:before="0" w:beforeAutospacing="0" w:after="0" w:afterAutospacing="0"/>
        <w:rPr>
          <w:rFonts w:ascii="Verdana" w:hAnsi="Verdana"/>
          <w:color w:val="000000" w:themeColor="text1"/>
          <w:sz w:val="21"/>
          <w:szCs w:val="21"/>
        </w:rPr>
      </w:pPr>
      <w:r w:rsidRPr="00EC40D5">
        <w:rPr>
          <w:rFonts w:ascii="Verdana" w:hAnsi="Verdana"/>
          <w:color w:val="000000" w:themeColor="text1"/>
          <w:sz w:val="21"/>
          <w:szCs w:val="21"/>
        </w:rPr>
        <w:t>4 p.m. Sunday, April 11 </w:t>
      </w:r>
      <w:r w:rsidRPr="00EC40D5">
        <w:rPr>
          <w:rFonts w:ascii="Verdana" w:hAnsi="Verdana"/>
          <w:i/>
          <w:iCs/>
          <w:color w:val="000000" w:themeColor="text1"/>
          <w:sz w:val="21"/>
          <w:szCs w:val="21"/>
        </w:rPr>
        <w:t>Online</w:t>
      </w:r>
    </w:p>
    <w:p w14:paraId="46EF8151" w14:textId="1483680E" w:rsidR="006A11D4" w:rsidRPr="00EC40D5" w:rsidRDefault="006A11D4" w:rsidP="006A11D4">
      <w:pPr>
        <w:pStyle w:val="gmail-p1"/>
        <w:spacing w:before="0" w:beforeAutospacing="0" w:after="0" w:afterAutospacing="0"/>
        <w:rPr>
          <w:rFonts w:ascii="Verdana" w:hAnsi="Verdana"/>
          <w:color w:val="000000" w:themeColor="text1"/>
          <w:sz w:val="21"/>
          <w:szCs w:val="21"/>
        </w:rPr>
      </w:pPr>
      <w:r w:rsidRPr="00EC40D5">
        <w:rPr>
          <w:rStyle w:val="gmail-s1"/>
          <w:rFonts w:ascii="Verdana" w:eastAsia="Verdana" w:hAnsi="Verdana"/>
          <w:color w:val="000000" w:themeColor="text1"/>
          <w:sz w:val="21"/>
          <w:szCs w:val="21"/>
        </w:rPr>
        <w:t>In the spring of 1921, ordinary people did something extraordinary</w:t>
      </w:r>
      <w:r w:rsidR="00B51976" w:rsidRPr="00EC40D5">
        <w:rPr>
          <w:rStyle w:val="gmail-s1"/>
          <w:rFonts w:ascii="Verdana" w:eastAsia="Verdana" w:hAnsi="Verdana"/>
          <w:color w:val="000000" w:themeColor="text1"/>
          <w:sz w:val="21"/>
          <w:szCs w:val="21"/>
        </w:rPr>
        <w:t xml:space="preserve">: </w:t>
      </w:r>
      <w:r w:rsidRPr="00EC40D5">
        <w:rPr>
          <w:rFonts w:ascii="Verdana" w:hAnsi="Verdana"/>
          <w:color w:val="000000" w:themeColor="text1"/>
          <w:sz w:val="21"/>
          <w:szCs w:val="21"/>
        </w:rPr>
        <w:t>United by a desire to create art and entertain, early Anchorage residents produced Anchorage’s first full-length classical concert,</w:t>
      </w:r>
      <w:r w:rsidRPr="00EC40D5">
        <w:rPr>
          <w:rStyle w:val="apple-converted-space"/>
          <w:rFonts w:ascii="Verdana" w:eastAsia="Verdana" w:hAnsi="Verdana"/>
          <w:color w:val="000000" w:themeColor="text1"/>
          <w:sz w:val="21"/>
          <w:szCs w:val="21"/>
        </w:rPr>
        <w:t> </w:t>
      </w:r>
      <w:r w:rsidRPr="00EC40D5">
        <w:rPr>
          <w:rFonts w:ascii="Verdana" w:hAnsi="Verdana"/>
          <w:i/>
          <w:iCs/>
          <w:color w:val="000000" w:themeColor="text1"/>
          <w:sz w:val="21"/>
          <w:szCs w:val="21"/>
        </w:rPr>
        <w:t>A Longfellow Evening,</w:t>
      </w:r>
      <w:r w:rsidRPr="00EC40D5">
        <w:rPr>
          <w:rStyle w:val="apple-converted-space"/>
          <w:rFonts w:ascii="Verdana" w:eastAsia="Verdana" w:hAnsi="Verdana"/>
          <w:i/>
          <w:iCs/>
          <w:color w:val="000000" w:themeColor="text1"/>
          <w:sz w:val="21"/>
          <w:szCs w:val="21"/>
        </w:rPr>
        <w:t> </w:t>
      </w:r>
      <w:r w:rsidRPr="00EC40D5">
        <w:rPr>
          <w:rFonts w:ascii="Verdana" w:hAnsi="Verdana"/>
          <w:color w:val="000000" w:themeColor="text1"/>
          <w:sz w:val="21"/>
          <w:szCs w:val="21"/>
        </w:rPr>
        <w:t>at the Empress Theatre. On the exact centenary, Anchorage Festival of Music</w:t>
      </w:r>
      <w:r w:rsidR="004B4529" w:rsidRPr="00EC40D5">
        <w:rPr>
          <w:rFonts w:ascii="Verdana" w:hAnsi="Verdana"/>
          <w:color w:val="000000" w:themeColor="text1"/>
          <w:sz w:val="21"/>
          <w:szCs w:val="21"/>
        </w:rPr>
        <w:t xml:space="preserve"> Artistic Director</w:t>
      </w:r>
      <w:r w:rsidRPr="00EC40D5">
        <w:rPr>
          <w:rFonts w:ascii="Verdana" w:hAnsi="Verdana"/>
          <w:color w:val="000000" w:themeColor="text1"/>
          <w:sz w:val="21"/>
          <w:szCs w:val="21"/>
        </w:rPr>
        <w:t xml:space="preserve"> Laura Koenig presents the story behind the concert and the remarkable biographies of the original performers told through newly discovered historical images, archival documents and family recollections. This presentation is a companion piece to Anchorage Festival of Music’s full-length re-enactment of the 1921 program, released online the same day. </w:t>
      </w:r>
    </w:p>
    <w:p w14:paraId="6D40EBDF" w14:textId="77777777" w:rsidR="006A11D4" w:rsidRPr="00EC40D5" w:rsidRDefault="006A11D4" w:rsidP="006A11D4">
      <w:pPr>
        <w:rPr>
          <w:rFonts w:ascii="Verdana" w:hAnsi="Verdana"/>
          <w:color w:val="000000" w:themeColor="text1"/>
          <w:sz w:val="21"/>
          <w:szCs w:val="21"/>
        </w:rPr>
      </w:pPr>
    </w:p>
    <w:p w14:paraId="6EA5B5FB"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This is the sixth talk in the Cook Inlet Historical Society’s 2020-2021 Speaker Series, </w:t>
      </w:r>
      <w:r w:rsidRPr="00EC40D5">
        <w:rPr>
          <w:rFonts w:ascii="Verdana" w:hAnsi="Verdana" w:cs="Segoe UI"/>
          <w:i/>
          <w:iCs/>
          <w:color w:val="000000" w:themeColor="text1"/>
          <w:sz w:val="21"/>
          <w:szCs w:val="21"/>
        </w:rPr>
        <w:t>Disasters</w:t>
      </w:r>
      <w:r w:rsidRPr="00EC40D5">
        <w:rPr>
          <w:rFonts w:ascii="Verdana" w:hAnsi="Verdana" w:cs="Segoe UI"/>
          <w:color w:val="000000" w:themeColor="text1"/>
          <w:sz w:val="21"/>
          <w:szCs w:val="21"/>
        </w:rPr>
        <w:t>. This presentation series is virtual, free and open to the public via </w:t>
      </w:r>
      <w:proofErr w:type="spellStart"/>
      <w:r w:rsidRPr="00EC40D5">
        <w:rPr>
          <w:rFonts w:ascii="Verdana" w:hAnsi="Verdana" w:cs="Segoe UI"/>
          <w:color w:val="000000" w:themeColor="text1"/>
          <w:sz w:val="21"/>
          <w:szCs w:val="21"/>
        </w:rPr>
        <w:t>Crowdcast</w:t>
      </w:r>
      <w:proofErr w:type="spellEnd"/>
      <w:r w:rsidRPr="00EC40D5">
        <w:rPr>
          <w:rFonts w:ascii="Verdana" w:hAnsi="Verdana" w:cs="Segoe UI"/>
          <w:color w:val="000000" w:themeColor="text1"/>
          <w:sz w:val="21"/>
          <w:szCs w:val="21"/>
        </w:rPr>
        <w:t>; the same link can be used to review the recorded event after the program conclusion.  </w:t>
      </w:r>
    </w:p>
    <w:p w14:paraId="664354A5" w14:textId="77777777" w:rsidR="006A11D4" w:rsidRPr="00EC40D5" w:rsidRDefault="006A11D4" w:rsidP="006A11D4">
      <w:pPr>
        <w:textAlignment w:val="baseline"/>
        <w:rPr>
          <w:rFonts w:ascii="Verdana" w:hAnsi="Verdana" w:cs="Segoe UI"/>
          <w:color w:val="000000" w:themeColor="text1"/>
          <w:sz w:val="21"/>
          <w:szCs w:val="21"/>
        </w:rPr>
      </w:pPr>
    </w:p>
    <w:p w14:paraId="285A1B11" w14:textId="21A7BBE0" w:rsidR="006A11D4" w:rsidRPr="00EC40D5" w:rsidRDefault="006A11D4" w:rsidP="00EC40D5">
      <w:pPr>
        <w:rPr>
          <w:rFonts w:ascii="Verdana" w:hAnsi="Verdana" w:cs="Segoe UI"/>
          <w:color w:val="000000" w:themeColor="text1"/>
          <w:sz w:val="21"/>
          <w:szCs w:val="21"/>
        </w:rPr>
      </w:pPr>
      <w:r w:rsidRPr="00EC40D5">
        <w:rPr>
          <w:rFonts w:ascii="Verdana" w:hAnsi="Verdana"/>
          <w:color w:val="000000" w:themeColor="text1"/>
          <w:sz w:val="21"/>
          <w:szCs w:val="21"/>
        </w:rPr>
        <w:t xml:space="preserve">Founded in 1956, </w:t>
      </w:r>
      <w:r w:rsidR="00B51976" w:rsidRPr="00EC40D5">
        <w:rPr>
          <w:rFonts w:ascii="Verdana" w:hAnsi="Verdana"/>
          <w:color w:val="000000" w:themeColor="text1"/>
          <w:sz w:val="21"/>
          <w:szCs w:val="21"/>
        </w:rPr>
        <w:t>t</w:t>
      </w:r>
      <w:r w:rsidRPr="00EC40D5">
        <w:rPr>
          <w:rFonts w:ascii="Verdana" w:hAnsi="Verdana"/>
          <w:color w:val="000000" w:themeColor="text1"/>
          <w:sz w:val="21"/>
          <w:szCs w:val="21"/>
        </w:rPr>
        <w:t xml:space="preserve">he Anchorage Festival of Music is a non-profit community organization dedicated to providing local musicians and audiences great music. Now in its 65th season, Anchorage Festival of Music is known for </w:t>
      </w:r>
      <w:r w:rsidR="00B51976" w:rsidRPr="00EC40D5">
        <w:rPr>
          <w:rFonts w:ascii="Verdana" w:hAnsi="Verdana"/>
          <w:color w:val="000000" w:themeColor="text1"/>
          <w:sz w:val="21"/>
          <w:szCs w:val="21"/>
        </w:rPr>
        <w:t>its</w:t>
      </w:r>
      <w:r w:rsidRPr="00EC40D5">
        <w:rPr>
          <w:rFonts w:ascii="Verdana" w:hAnsi="Verdana"/>
          <w:color w:val="000000" w:themeColor="text1"/>
          <w:sz w:val="21"/>
          <w:szCs w:val="21"/>
        </w:rPr>
        <w:t xml:space="preserve"> concerts frequently held in non-traditional venues with educational components woven into every performance. </w:t>
      </w:r>
    </w:p>
    <w:p w14:paraId="23CD24C2"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1007E831" w14:textId="77777777" w:rsidR="006A11D4" w:rsidRPr="00EC40D5" w:rsidRDefault="006A11D4" w:rsidP="006A11D4">
      <w:pPr>
        <w:textAlignment w:val="baseline"/>
        <w:rPr>
          <w:rFonts w:ascii="Verdana" w:hAnsi="Verdana" w:cs="Segoe UI"/>
          <w:color w:val="000000" w:themeColor="text1"/>
          <w:sz w:val="21"/>
          <w:szCs w:val="21"/>
        </w:rPr>
      </w:pPr>
      <w:proofErr w:type="spellStart"/>
      <w:r w:rsidRPr="00EC40D5">
        <w:rPr>
          <w:rFonts w:ascii="Verdana" w:hAnsi="Verdana" w:cs="Segoe UI"/>
          <w:b/>
          <w:bCs/>
          <w:i/>
          <w:iCs/>
          <w:color w:val="000000" w:themeColor="text1"/>
          <w:sz w:val="21"/>
          <w:szCs w:val="21"/>
        </w:rPr>
        <w:t>Pièces</w:t>
      </w:r>
      <w:proofErr w:type="spellEnd"/>
      <w:r w:rsidRPr="00EC40D5">
        <w:rPr>
          <w:rFonts w:ascii="Verdana" w:hAnsi="Verdana" w:cs="Segoe UI"/>
          <w:b/>
          <w:bCs/>
          <w:i/>
          <w:iCs/>
          <w:color w:val="000000" w:themeColor="text1"/>
          <w:sz w:val="21"/>
          <w:szCs w:val="21"/>
        </w:rPr>
        <w:t> de </w:t>
      </w:r>
      <w:proofErr w:type="spellStart"/>
      <w:r w:rsidRPr="00EC40D5">
        <w:rPr>
          <w:rFonts w:ascii="Verdana" w:hAnsi="Verdana" w:cs="Segoe UI"/>
          <w:b/>
          <w:bCs/>
          <w:i/>
          <w:iCs/>
          <w:color w:val="000000" w:themeColor="text1"/>
          <w:sz w:val="21"/>
          <w:szCs w:val="21"/>
        </w:rPr>
        <w:t>Résistance</w:t>
      </w:r>
      <w:proofErr w:type="spellEnd"/>
      <w:r w:rsidRPr="00EC40D5">
        <w:rPr>
          <w:rFonts w:ascii="Verdana" w:hAnsi="Verdana" w:cs="Segoe UI"/>
          <w:b/>
          <w:bCs/>
          <w:color w:val="000000" w:themeColor="text1"/>
          <w:sz w:val="21"/>
          <w:szCs w:val="21"/>
        </w:rPr>
        <w:t>: Nicky Beer, Mary </w:t>
      </w:r>
      <w:proofErr w:type="spellStart"/>
      <w:r w:rsidRPr="00EC40D5">
        <w:rPr>
          <w:rFonts w:ascii="Verdana" w:hAnsi="Verdana" w:cs="Segoe UI"/>
          <w:b/>
          <w:bCs/>
          <w:color w:val="000000" w:themeColor="text1"/>
          <w:sz w:val="21"/>
          <w:szCs w:val="21"/>
        </w:rPr>
        <w:t>Peelan</w:t>
      </w:r>
      <w:proofErr w:type="spellEnd"/>
      <w:r w:rsidRPr="00EC40D5">
        <w:rPr>
          <w:rFonts w:ascii="Verdana" w:hAnsi="Verdana" w:cs="Segoe UI"/>
          <w:b/>
          <w:bCs/>
          <w:color w:val="000000" w:themeColor="text1"/>
          <w:sz w:val="21"/>
          <w:szCs w:val="21"/>
        </w:rPr>
        <w:t>, Alexandra Teague</w:t>
      </w:r>
      <w:r w:rsidRPr="00EC40D5">
        <w:rPr>
          <w:rFonts w:ascii="Verdana" w:hAnsi="Verdana" w:cs="Segoe UI"/>
          <w:color w:val="000000" w:themeColor="text1"/>
          <w:sz w:val="21"/>
          <w:szCs w:val="21"/>
        </w:rPr>
        <w:t> </w:t>
      </w:r>
    </w:p>
    <w:p w14:paraId="1A635EBE" w14:textId="6546876B"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3 p.m. Sunday,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18 </w:t>
      </w:r>
      <w:r w:rsidRPr="00EC40D5">
        <w:rPr>
          <w:rFonts w:ascii="Verdana" w:hAnsi="Verdana" w:cs="Segoe UI"/>
          <w:i/>
          <w:iCs/>
          <w:color w:val="000000" w:themeColor="text1"/>
          <w:sz w:val="21"/>
          <w:szCs w:val="21"/>
        </w:rPr>
        <w:t>Online </w:t>
      </w:r>
      <w:r w:rsidRPr="00EC40D5">
        <w:rPr>
          <w:rFonts w:ascii="Verdana" w:hAnsi="Verdana" w:cs="Segoe UI"/>
          <w:color w:val="000000" w:themeColor="text1"/>
          <w:sz w:val="21"/>
          <w:szCs w:val="21"/>
        </w:rPr>
        <w:t> </w:t>
      </w:r>
    </w:p>
    <w:p w14:paraId="4942D2CA" w14:textId="4397626D" w:rsidR="006A11D4"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Presented by Alaska Quarterly Review and co-hosted by the Anchorage Museum, </w:t>
      </w:r>
      <w:proofErr w:type="spellStart"/>
      <w:r w:rsidRPr="00EC40D5">
        <w:rPr>
          <w:rFonts w:ascii="Verdana" w:hAnsi="Verdana" w:cs="Segoe UI"/>
          <w:i/>
          <w:iCs/>
          <w:color w:val="000000" w:themeColor="text1"/>
          <w:sz w:val="21"/>
          <w:szCs w:val="21"/>
        </w:rPr>
        <w:t>Pièces</w:t>
      </w:r>
      <w:proofErr w:type="spellEnd"/>
      <w:r w:rsidRPr="00EC40D5">
        <w:rPr>
          <w:rFonts w:ascii="Verdana" w:hAnsi="Verdana" w:cs="Segoe UI"/>
          <w:i/>
          <w:iCs/>
          <w:color w:val="000000" w:themeColor="text1"/>
          <w:sz w:val="21"/>
          <w:szCs w:val="21"/>
        </w:rPr>
        <w:t> de </w:t>
      </w:r>
      <w:proofErr w:type="spellStart"/>
      <w:r w:rsidRPr="00EC40D5">
        <w:rPr>
          <w:rFonts w:ascii="Verdana" w:hAnsi="Verdana" w:cs="Segoe UI"/>
          <w:i/>
          <w:iCs/>
          <w:color w:val="000000" w:themeColor="text1"/>
          <w:sz w:val="21"/>
          <w:szCs w:val="21"/>
        </w:rPr>
        <w:t>Résistance</w:t>
      </w:r>
      <w:proofErr w:type="spellEnd"/>
      <w:r w:rsidRPr="00EC40D5">
        <w:rPr>
          <w:rFonts w:ascii="Verdana" w:hAnsi="Verdana" w:cs="Segoe UI"/>
          <w:color w:val="000000" w:themeColor="text1"/>
          <w:sz w:val="21"/>
          <w:szCs w:val="21"/>
        </w:rPr>
        <w:t> is a fall series of talks with notable poets and novelists hosted online by Ronald </w:t>
      </w:r>
      <w:proofErr w:type="spellStart"/>
      <w:r w:rsidRPr="00EC40D5">
        <w:rPr>
          <w:rFonts w:ascii="Verdana" w:hAnsi="Verdana" w:cs="Segoe UI"/>
          <w:color w:val="000000" w:themeColor="text1"/>
          <w:sz w:val="21"/>
          <w:szCs w:val="21"/>
        </w:rPr>
        <w:t>Spatz</w:t>
      </w:r>
      <w:proofErr w:type="spellEnd"/>
      <w:r w:rsidRPr="00EC40D5">
        <w:rPr>
          <w:rFonts w:ascii="Verdana" w:hAnsi="Verdana" w:cs="Segoe UI"/>
          <w:color w:val="000000" w:themeColor="text1"/>
          <w:sz w:val="21"/>
          <w:szCs w:val="21"/>
        </w:rPr>
        <w:t>. This talk features authors Nicky Beer, Mary </w:t>
      </w:r>
      <w:proofErr w:type="spellStart"/>
      <w:r w:rsidRPr="00EC40D5">
        <w:rPr>
          <w:rFonts w:ascii="Verdana" w:hAnsi="Verdana" w:cs="Segoe UI"/>
          <w:color w:val="000000" w:themeColor="text1"/>
          <w:sz w:val="21"/>
          <w:szCs w:val="21"/>
        </w:rPr>
        <w:t>Peelan</w:t>
      </w:r>
      <w:proofErr w:type="spellEnd"/>
      <w:r w:rsidRPr="00EC40D5">
        <w:rPr>
          <w:rFonts w:ascii="Verdana" w:hAnsi="Verdana" w:cs="Segoe UI"/>
          <w:color w:val="000000" w:themeColor="text1"/>
          <w:sz w:val="21"/>
          <w:szCs w:val="21"/>
        </w:rPr>
        <w:t>, and Alexandra Teague. </w:t>
      </w:r>
      <w:r w:rsidR="00B51976" w:rsidRPr="00EC40D5">
        <w:rPr>
          <w:rFonts w:ascii="Verdana" w:hAnsi="Verdana" w:cs="Segoe UI"/>
          <w:color w:val="000000" w:themeColor="text1"/>
          <w:sz w:val="21"/>
          <w:szCs w:val="21"/>
        </w:rPr>
        <w:t>For more information on the writers,</w:t>
      </w:r>
      <w:r w:rsidR="00EC40D5" w:rsidRPr="00EC40D5">
        <w:rPr>
          <w:rFonts w:ascii="Verdana" w:hAnsi="Verdana" w:cs="Segoe UI"/>
          <w:color w:val="000000" w:themeColor="text1"/>
          <w:sz w:val="21"/>
          <w:szCs w:val="21"/>
        </w:rPr>
        <w:t xml:space="preserve"> </w:t>
      </w:r>
      <w:r w:rsidR="00B51976" w:rsidRPr="00EC40D5">
        <w:rPr>
          <w:rFonts w:ascii="Verdana" w:hAnsi="Verdana" w:cs="Segoe UI"/>
          <w:color w:val="000000" w:themeColor="text1"/>
          <w:sz w:val="21"/>
          <w:szCs w:val="21"/>
        </w:rPr>
        <w:t>visit </w:t>
      </w:r>
      <w:hyperlink r:id="rId28" w:tgtFrame="_blank" w:history="1">
        <w:r w:rsidR="00B51976" w:rsidRPr="00EC40D5">
          <w:rPr>
            <w:rFonts w:ascii="Verdana" w:hAnsi="Verdana" w:cs="Segoe UI"/>
            <w:color w:val="000000" w:themeColor="text1"/>
            <w:sz w:val="21"/>
            <w:szCs w:val="21"/>
            <w:u w:val="single"/>
          </w:rPr>
          <w:t>aqreview.org</w:t>
        </w:r>
      </w:hyperlink>
      <w:r w:rsidR="00B51976" w:rsidRPr="00EC40D5">
        <w:rPr>
          <w:rFonts w:ascii="Verdana" w:hAnsi="Verdana" w:cs="Segoe UI"/>
          <w:color w:val="000000" w:themeColor="text1"/>
          <w:sz w:val="21"/>
          <w:szCs w:val="21"/>
        </w:rPr>
        <w:t>. Free. Registration required; same link accesses the recording after the event.  </w:t>
      </w:r>
      <w:r w:rsidR="00EC40D5" w:rsidRPr="00EC40D5">
        <w:rPr>
          <w:rFonts w:ascii="Verdana" w:hAnsi="Verdana" w:cs="Segoe UI"/>
          <w:color w:val="000000" w:themeColor="text1"/>
          <w:sz w:val="21"/>
          <w:szCs w:val="21"/>
        </w:rPr>
        <w:t xml:space="preserve"> </w:t>
      </w:r>
    </w:p>
    <w:p w14:paraId="239D58D1"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lastRenderedPageBreak/>
        <w:t> </w:t>
      </w:r>
    </w:p>
    <w:p w14:paraId="6664FDB3" w14:textId="77777777" w:rsidR="006A11D4" w:rsidRPr="00EC40D5" w:rsidRDefault="006A11D4" w:rsidP="006A11D4">
      <w:pPr>
        <w:textAlignment w:val="baseline"/>
        <w:rPr>
          <w:rFonts w:ascii="Verdana" w:hAnsi="Verdana" w:cs="Segoe UI"/>
          <w:color w:val="000000" w:themeColor="text1"/>
          <w:sz w:val="21"/>
          <w:szCs w:val="21"/>
        </w:rPr>
      </w:pPr>
      <w:proofErr w:type="spellStart"/>
      <w:r w:rsidRPr="00EC40D5">
        <w:rPr>
          <w:rFonts w:ascii="Verdana" w:hAnsi="Verdana" w:cs="Segoe UI"/>
          <w:b/>
          <w:bCs/>
          <w:i/>
          <w:iCs/>
          <w:color w:val="000000" w:themeColor="text1"/>
          <w:sz w:val="21"/>
          <w:szCs w:val="21"/>
        </w:rPr>
        <w:t>Pièces</w:t>
      </w:r>
      <w:proofErr w:type="spellEnd"/>
      <w:r w:rsidRPr="00EC40D5">
        <w:rPr>
          <w:rFonts w:ascii="Verdana" w:hAnsi="Verdana" w:cs="Segoe UI"/>
          <w:b/>
          <w:bCs/>
          <w:i/>
          <w:iCs/>
          <w:color w:val="000000" w:themeColor="text1"/>
          <w:sz w:val="21"/>
          <w:szCs w:val="21"/>
        </w:rPr>
        <w:t> de </w:t>
      </w:r>
      <w:proofErr w:type="spellStart"/>
      <w:r w:rsidRPr="00EC40D5">
        <w:rPr>
          <w:rFonts w:ascii="Verdana" w:hAnsi="Verdana" w:cs="Segoe UI"/>
          <w:b/>
          <w:bCs/>
          <w:i/>
          <w:iCs/>
          <w:color w:val="000000" w:themeColor="text1"/>
          <w:sz w:val="21"/>
          <w:szCs w:val="21"/>
        </w:rPr>
        <w:t>Résistance</w:t>
      </w:r>
      <w:proofErr w:type="spellEnd"/>
      <w:r w:rsidRPr="00EC40D5">
        <w:rPr>
          <w:rFonts w:ascii="Verdana" w:hAnsi="Verdana" w:cs="Segoe UI"/>
          <w:b/>
          <w:bCs/>
          <w:color w:val="000000" w:themeColor="text1"/>
          <w:sz w:val="21"/>
          <w:szCs w:val="21"/>
        </w:rPr>
        <w:t>: </w:t>
      </w:r>
      <w:proofErr w:type="spellStart"/>
      <w:r w:rsidRPr="00EC40D5">
        <w:rPr>
          <w:rFonts w:ascii="Verdana" w:hAnsi="Verdana" w:cs="Segoe UI"/>
          <w:b/>
          <w:bCs/>
          <w:color w:val="000000" w:themeColor="text1"/>
          <w:sz w:val="21"/>
          <w:szCs w:val="21"/>
        </w:rPr>
        <w:t>Virgina</w:t>
      </w:r>
      <w:proofErr w:type="spellEnd"/>
      <w:r w:rsidRPr="00EC40D5">
        <w:rPr>
          <w:rFonts w:ascii="Verdana" w:hAnsi="Verdana" w:cs="Segoe UI"/>
          <w:b/>
          <w:bCs/>
          <w:color w:val="000000" w:themeColor="text1"/>
          <w:sz w:val="21"/>
          <w:szCs w:val="21"/>
        </w:rPr>
        <w:t xml:space="preserve"> </w:t>
      </w:r>
      <w:proofErr w:type="spellStart"/>
      <w:r w:rsidRPr="00EC40D5">
        <w:rPr>
          <w:rFonts w:ascii="Verdana" w:hAnsi="Verdana" w:cs="Segoe UI"/>
          <w:b/>
          <w:bCs/>
          <w:color w:val="000000" w:themeColor="text1"/>
          <w:sz w:val="21"/>
          <w:szCs w:val="21"/>
        </w:rPr>
        <w:t>Konchan</w:t>
      </w:r>
      <w:proofErr w:type="spellEnd"/>
      <w:r w:rsidRPr="00EC40D5">
        <w:rPr>
          <w:rFonts w:ascii="Verdana" w:hAnsi="Verdana" w:cs="Segoe UI"/>
          <w:b/>
          <w:bCs/>
          <w:color w:val="000000" w:themeColor="text1"/>
          <w:sz w:val="21"/>
          <w:szCs w:val="21"/>
        </w:rPr>
        <w:t>, Heather </w:t>
      </w:r>
      <w:proofErr w:type="spellStart"/>
      <w:r w:rsidRPr="00EC40D5">
        <w:rPr>
          <w:rFonts w:ascii="Verdana" w:hAnsi="Verdana" w:cs="Segoe UI"/>
          <w:b/>
          <w:bCs/>
          <w:color w:val="000000" w:themeColor="text1"/>
          <w:sz w:val="21"/>
          <w:szCs w:val="21"/>
        </w:rPr>
        <w:t>Treseler</w:t>
      </w:r>
      <w:proofErr w:type="spellEnd"/>
      <w:r w:rsidRPr="00EC40D5">
        <w:rPr>
          <w:rFonts w:ascii="Verdana" w:hAnsi="Verdana" w:cs="Segoe UI"/>
          <w:b/>
          <w:bCs/>
          <w:color w:val="000000" w:themeColor="text1"/>
          <w:sz w:val="21"/>
          <w:szCs w:val="21"/>
        </w:rPr>
        <w:t>, Alyse Knorr, and Kate Partridge</w:t>
      </w:r>
      <w:r w:rsidRPr="00EC40D5">
        <w:rPr>
          <w:rFonts w:ascii="Verdana" w:hAnsi="Verdana" w:cs="Segoe UI"/>
          <w:color w:val="000000" w:themeColor="text1"/>
          <w:sz w:val="21"/>
          <w:szCs w:val="21"/>
        </w:rPr>
        <w:t> </w:t>
      </w:r>
    </w:p>
    <w:p w14:paraId="4B65A992" w14:textId="0DE6C92A"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3 p.m. Sunday, </w:t>
      </w:r>
      <w:r w:rsidR="008A1045" w:rsidRPr="00EC40D5">
        <w:rPr>
          <w:rFonts w:ascii="Verdana" w:hAnsi="Verdana" w:cs="Segoe UI"/>
          <w:color w:val="000000" w:themeColor="text1"/>
          <w:sz w:val="21"/>
          <w:szCs w:val="21"/>
        </w:rPr>
        <w:t>April</w:t>
      </w:r>
      <w:r w:rsidRPr="00EC40D5">
        <w:rPr>
          <w:rFonts w:ascii="Verdana" w:hAnsi="Verdana" w:cs="Segoe UI"/>
          <w:color w:val="000000" w:themeColor="text1"/>
          <w:sz w:val="21"/>
          <w:szCs w:val="21"/>
        </w:rPr>
        <w:t xml:space="preserve"> 25 </w:t>
      </w:r>
      <w:r w:rsidRPr="00EC40D5">
        <w:rPr>
          <w:rFonts w:ascii="Verdana" w:hAnsi="Verdana" w:cs="Segoe UI"/>
          <w:i/>
          <w:iCs/>
          <w:color w:val="000000" w:themeColor="text1"/>
          <w:sz w:val="21"/>
          <w:szCs w:val="21"/>
        </w:rPr>
        <w:t>Online </w:t>
      </w:r>
      <w:r w:rsidRPr="00EC40D5">
        <w:rPr>
          <w:rFonts w:ascii="Verdana" w:hAnsi="Verdana" w:cs="Segoe UI"/>
          <w:color w:val="000000" w:themeColor="text1"/>
          <w:sz w:val="21"/>
          <w:szCs w:val="21"/>
        </w:rPr>
        <w:t> </w:t>
      </w:r>
    </w:p>
    <w:p w14:paraId="17EC1DBE" w14:textId="4F2A8DA2" w:rsidR="309848B2" w:rsidRPr="00EC40D5" w:rsidRDefault="006A11D4" w:rsidP="00EC40D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Presented by Alaska Quarterly Review and co-hosted by the Anchorage Museum, </w:t>
      </w:r>
      <w:proofErr w:type="spellStart"/>
      <w:r w:rsidRPr="00EC40D5">
        <w:rPr>
          <w:rFonts w:ascii="Verdana" w:hAnsi="Verdana" w:cs="Segoe UI"/>
          <w:i/>
          <w:iCs/>
          <w:color w:val="000000" w:themeColor="text1"/>
          <w:sz w:val="21"/>
          <w:szCs w:val="21"/>
        </w:rPr>
        <w:t>Pièces</w:t>
      </w:r>
      <w:proofErr w:type="spellEnd"/>
      <w:r w:rsidRPr="00EC40D5">
        <w:rPr>
          <w:rFonts w:ascii="Verdana" w:hAnsi="Verdana" w:cs="Segoe UI"/>
          <w:i/>
          <w:iCs/>
          <w:color w:val="000000" w:themeColor="text1"/>
          <w:sz w:val="21"/>
          <w:szCs w:val="21"/>
        </w:rPr>
        <w:t> de </w:t>
      </w:r>
      <w:proofErr w:type="spellStart"/>
      <w:r w:rsidRPr="00EC40D5">
        <w:rPr>
          <w:rFonts w:ascii="Verdana" w:hAnsi="Verdana" w:cs="Segoe UI"/>
          <w:i/>
          <w:iCs/>
          <w:color w:val="000000" w:themeColor="text1"/>
          <w:sz w:val="21"/>
          <w:szCs w:val="21"/>
        </w:rPr>
        <w:t>Résistance</w:t>
      </w:r>
      <w:proofErr w:type="spellEnd"/>
      <w:r w:rsidRPr="00EC40D5">
        <w:rPr>
          <w:rFonts w:ascii="Verdana" w:hAnsi="Verdana" w:cs="Segoe UI"/>
          <w:color w:val="000000" w:themeColor="text1"/>
          <w:sz w:val="21"/>
          <w:szCs w:val="21"/>
        </w:rPr>
        <w:t> is a fall series of talks with notable poets and novelists hosted online by Ronald </w:t>
      </w:r>
      <w:proofErr w:type="spellStart"/>
      <w:r w:rsidRPr="00EC40D5">
        <w:rPr>
          <w:rFonts w:ascii="Verdana" w:hAnsi="Verdana" w:cs="Segoe UI"/>
          <w:color w:val="000000" w:themeColor="text1"/>
          <w:sz w:val="21"/>
          <w:szCs w:val="21"/>
        </w:rPr>
        <w:t>Spatz</w:t>
      </w:r>
      <w:proofErr w:type="spellEnd"/>
      <w:r w:rsidRPr="00EC40D5">
        <w:rPr>
          <w:rFonts w:ascii="Verdana" w:hAnsi="Verdana" w:cs="Segoe UI"/>
          <w:color w:val="000000" w:themeColor="text1"/>
          <w:sz w:val="21"/>
          <w:szCs w:val="21"/>
        </w:rPr>
        <w:t>. This talk features authors </w:t>
      </w:r>
      <w:proofErr w:type="spellStart"/>
      <w:r w:rsidRPr="00EC40D5">
        <w:rPr>
          <w:rFonts w:ascii="Verdana" w:hAnsi="Verdana" w:cs="Segoe UI"/>
          <w:color w:val="000000" w:themeColor="text1"/>
          <w:sz w:val="21"/>
          <w:szCs w:val="21"/>
        </w:rPr>
        <w:t>Virgina</w:t>
      </w:r>
      <w:proofErr w:type="spellEnd"/>
      <w:r w:rsidRPr="00EC40D5">
        <w:rPr>
          <w:rFonts w:ascii="Verdana" w:hAnsi="Verdana" w:cs="Segoe UI"/>
          <w:color w:val="000000" w:themeColor="text1"/>
          <w:sz w:val="21"/>
          <w:szCs w:val="21"/>
        </w:rPr>
        <w:t xml:space="preserve"> </w:t>
      </w:r>
      <w:proofErr w:type="spellStart"/>
      <w:r w:rsidRPr="00EC40D5">
        <w:rPr>
          <w:rFonts w:ascii="Verdana" w:hAnsi="Verdana" w:cs="Segoe UI"/>
          <w:color w:val="000000" w:themeColor="text1"/>
          <w:sz w:val="21"/>
          <w:szCs w:val="21"/>
        </w:rPr>
        <w:t>Konchan</w:t>
      </w:r>
      <w:proofErr w:type="spellEnd"/>
      <w:r w:rsidRPr="00EC40D5">
        <w:rPr>
          <w:rFonts w:ascii="Verdana" w:hAnsi="Verdana" w:cs="Segoe UI"/>
          <w:color w:val="000000" w:themeColor="text1"/>
          <w:sz w:val="21"/>
          <w:szCs w:val="21"/>
        </w:rPr>
        <w:t>, Heather </w:t>
      </w:r>
      <w:proofErr w:type="spellStart"/>
      <w:r w:rsidRPr="00EC40D5">
        <w:rPr>
          <w:rFonts w:ascii="Verdana" w:hAnsi="Verdana" w:cs="Segoe UI"/>
          <w:color w:val="000000" w:themeColor="text1"/>
          <w:sz w:val="21"/>
          <w:szCs w:val="21"/>
        </w:rPr>
        <w:t>Treseler</w:t>
      </w:r>
      <w:proofErr w:type="spellEnd"/>
      <w:r w:rsidRPr="00EC40D5">
        <w:rPr>
          <w:rFonts w:ascii="Verdana" w:hAnsi="Verdana" w:cs="Segoe UI"/>
          <w:color w:val="000000" w:themeColor="text1"/>
          <w:sz w:val="21"/>
          <w:szCs w:val="21"/>
        </w:rPr>
        <w:t>, Alyse Knorr, and Kate Partridge.</w:t>
      </w:r>
      <w:r w:rsidR="00EC40D5" w:rsidRPr="00EC40D5">
        <w:rPr>
          <w:rFonts w:ascii="Verdana" w:hAnsi="Verdana" w:cs="Segoe UI"/>
          <w:color w:val="000000" w:themeColor="text1"/>
          <w:sz w:val="21"/>
          <w:szCs w:val="21"/>
        </w:rPr>
        <w:t xml:space="preserve"> </w:t>
      </w:r>
      <w:r w:rsidR="00EC40D5" w:rsidRPr="00EC40D5">
        <w:rPr>
          <w:rFonts w:ascii="Verdana" w:hAnsi="Verdana" w:cs="Segoe UI"/>
          <w:color w:val="000000" w:themeColor="text1"/>
          <w:sz w:val="21"/>
          <w:szCs w:val="21"/>
        </w:rPr>
        <w:t>For more information on the writers, visit </w:t>
      </w:r>
      <w:hyperlink r:id="rId29" w:tgtFrame="_blank" w:history="1">
        <w:r w:rsidR="00EC40D5" w:rsidRPr="00EC40D5">
          <w:rPr>
            <w:rFonts w:ascii="Verdana" w:hAnsi="Verdana" w:cs="Segoe UI"/>
            <w:color w:val="000000" w:themeColor="text1"/>
            <w:sz w:val="21"/>
            <w:szCs w:val="21"/>
            <w:u w:val="single"/>
          </w:rPr>
          <w:t>aqreview.org</w:t>
        </w:r>
      </w:hyperlink>
      <w:r w:rsidR="00EC40D5" w:rsidRPr="00EC40D5">
        <w:rPr>
          <w:rFonts w:ascii="Verdana" w:hAnsi="Verdana" w:cs="Segoe UI"/>
          <w:color w:val="000000" w:themeColor="text1"/>
          <w:sz w:val="21"/>
          <w:szCs w:val="21"/>
        </w:rPr>
        <w:t>. Free. Registration required; same link accesses the recording after the event. </w:t>
      </w:r>
      <w:r w:rsidR="180C5A5A" w:rsidRPr="00EC40D5">
        <w:rPr>
          <w:rFonts w:ascii="Verdana" w:hAnsi="Verdana"/>
          <w:color w:val="000000" w:themeColor="text1"/>
          <w:sz w:val="21"/>
          <w:szCs w:val="21"/>
        </w:rPr>
        <w:br/>
      </w:r>
    </w:p>
    <w:p w14:paraId="56564664" w14:textId="706F0942" w:rsidR="000E4B76" w:rsidRPr="00EC40D5" w:rsidRDefault="000E4B76" w:rsidP="0078104B">
      <w:pPr>
        <w:spacing w:line="276" w:lineRule="auto"/>
        <w:rPr>
          <w:rFonts w:ascii="Verdana" w:eastAsia="Verdana" w:hAnsi="Verdana" w:cs="Verdana"/>
          <w:color w:val="000000" w:themeColor="text1"/>
          <w:sz w:val="21"/>
          <w:szCs w:val="21"/>
        </w:rPr>
      </w:pPr>
    </w:p>
    <w:p w14:paraId="643F625A" w14:textId="77777777" w:rsidR="00DE2070" w:rsidRPr="00EC40D5" w:rsidRDefault="00DE2070" w:rsidP="00DE2070">
      <w:pPr>
        <w:pStyle w:val="Heading6"/>
        <w:spacing w:line="276" w:lineRule="auto"/>
        <w:rPr>
          <w:rStyle w:val="None"/>
          <w:color w:val="000000" w:themeColor="text1"/>
          <w:sz w:val="21"/>
          <w:szCs w:val="21"/>
        </w:rPr>
      </w:pPr>
      <w:r w:rsidRPr="00EC40D5">
        <w:rPr>
          <w:rStyle w:val="None"/>
          <w:color w:val="000000" w:themeColor="text1"/>
          <w:sz w:val="21"/>
          <w:szCs w:val="21"/>
        </w:rPr>
        <w:t>UPCOMING EXHIBITIONS</w:t>
      </w:r>
    </w:p>
    <w:p w14:paraId="7E23EBF4" w14:textId="1E09D6D9" w:rsidR="00DE2070" w:rsidRPr="00EC40D5" w:rsidRDefault="00DE2070" w:rsidP="00DE2070">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p>
    <w:p w14:paraId="431FDCA9" w14:textId="77777777" w:rsidR="00DE2070" w:rsidRPr="00EC40D5" w:rsidRDefault="00DE2070" w:rsidP="00DE2070">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Borealis</w:t>
      </w:r>
      <w:r w:rsidRPr="00EC40D5">
        <w:rPr>
          <w:rFonts w:ascii="Verdana" w:hAnsi="Verdana" w:cs="Segoe UI"/>
          <w:color w:val="000000" w:themeColor="text1"/>
          <w:sz w:val="21"/>
          <w:szCs w:val="21"/>
        </w:rPr>
        <w:t> </w:t>
      </w:r>
    </w:p>
    <w:p w14:paraId="38612453" w14:textId="77777777" w:rsidR="00DE2070" w:rsidRPr="00EC40D5" w:rsidRDefault="00DE2070" w:rsidP="00DE2070">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30" w:tgtFrame="_blank" w:history="1">
        <w:r w:rsidRPr="00EC40D5">
          <w:rPr>
            <w:rFonts w:ascii="Verdana" w:hAnsi="Verdana" w:cs="Segoe UI"/>
            <w:color w:val="000000" w:themeColor="text1"/>
            <w:sz w:val="21"/>
            <w:szCs w:val="21"/>
          </w:rPr>
          <w:t>Oct.</w:t>
        </w:r>
      </w:hyperlink>
      <w:r w:rsidRPr="00EC40D5">
        <w:rPr>
          <w:rFonts w:ascii="Verdana" w:hAnsi="Verdana" w:cs="Segoe UI"/>
          <w:color w:val="000000" w:themeColor="text1"/>
          <w:sz w:val="21"/>
          <w:szCs w:val="21"/>
        </w:rPr>
        <w:t> 1, 2021 – Sept. 22, 2022 </w:t>
      </w:r>
    </w:p>
    <w:p w14:paraId="01BB5155" w14:textId="49B8FD03" w:rsidR="00DE2070" w:rsidRPr="00EC40D5" w:rsidRDefault="00DE2070" w:rsidP="00DE2070">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Photographer </w:t>
      </w:r>
      <w:hyperlink r:id="rId31" w:tgtFrame="_blank" w:history="1">
        <w:r w:rsidRPr="00EC40D5">
          <w:rPr>
            <w:rFonts w:ascii="Verdana" w:hAnsi="Verdana" w:cs="Segoe UI"/>
            <w:color w:val="000000" w:themeColor="text1"/>
            <w:sz w:val="21"/>
            <w:szCs w:val="21"/>
            <w:u w:val="single"/>
          </w:rPr>
          <w:t>Jeroen </w:t>
        </w:r>
        <w:proofErr w:type="spellStart"/>
        <w:r w:rsidRPr="00EC40D5">
          <w:rPr>
            <w:rFonts w:ascii="Verdana" w:hAnsi="Verdana" w:cs="Segoe UI"/>
            <w:color w:val="000000" w:themeColor="text1"/>
            <w:sz w:val="21"/>
            <w:szCs w:val="21"/>
            <w:u w:val="single"/>
          </w:rPr>
          <w:t>Toirkens</w:t>
        </w:r>
        <w:proofErr w:type="spellEnd"/>
      </w:hyperlink>
      <w:r w:rsidRPr="00EC40D5">
        <w:rPr>
          <w:rFonts w:ascii="Verdana" w:hAnsi="Verdana" w:cs="Segoe UI"/>
          <w:color w:val="000000" w:themeColor="text1"/>
          <w:sz w:val="21"/>
          <w:szCs w:val="21"/>
        </w:rPr>
        <w:t> and journalist </w:t>
      </w:r>
      <w:proofErr w:type="spellStart"/>
      <w:r w:rsidRPr="00EC40D5">
        <w:rPr>
          <w:rFonts w:ascii="Verdana" w:hAnsi="Verdana" w:cs="Segoe UI"/>
          <w:color w:val="000000" w:themeColor="text1"/>
          <w:sz w:val="21"/>
          <w:szCs w:val="21"/>
        </w:rPr>
        <w:t>Jelle</w:t>
      </w:r>
      <w:proofErr w:type="spellEnd"/>
      <w:r w:rsidRPr="00EC40D5">
        <w:rPr>
          <w:rFonts w:ascii="Verdana" w:hAnsi="Verdana" w:cs="Segoe UI"/>
          <w:color w:val="000000" w:themeColor="text1"/>
          <w:sz w:val="21"/>
          <w:szCs w:val="21"/>
        </w:rPr>
        <w:t> Brandt </w:t>
      </w:r>
      <w:proofErr w:type="spellStart"/>
      <w:r w:rsidRPr="00EC40D5">
        <w:rPr>
          <w:rFonts w:ascii="Verdana" w:hAnsi="Verdana" w:cs="Segoe UI"/>
          <w:color w:val="000000" w:themeColor="text1"/>
          <w:sz w:val="21"/>
          <w:szCs w:val="21"/>
        </w:rPr>
        <w:t>Corstius</w:t>
      </w:r>
      <w:proofErr w:type="spellEnd"/>
      <w:r w:rsidRPr="00EC40D5">
        <w:rPr>
          <w:rFonts w:ascii="Verdana" w:hAnsi="Verdana" w:cs="Segoe UI"/>
          <w:color w:val="000000" w:themeColor="text1"/>
          <w:sz w:val="21"/>
          <w:szCs w:val="21"/>
        </w:rPr>
        <w:t>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EC40D5">
        <w:rPr>
          <w:rFonts w:ascii="Verdana" w:hAnsi="Verdana" w:cs="Segoe UI"/>
          <w:i/>
          <w:iCs/>
          <w:color w:val="000000" w:themeColor="text1"/>
          <w:sz w:val="21"/>
          <w:szCs w:val="21"/>
        </w:rPr>
        <w:t>Borealis: Life in the Woods</w:t>
      </w:r>
      <w:r w:rsidRPr="00EC40D5">
        <w:rPr>
          <w:rFonts w:ascii="Verdana" w:hAnsi="Verdana" w:cs="Segoe UI"/>
          <w:color w:val="000000" w:themeColor="text1"/>
          <w:sz w:val="21"/>
          <w:szCs w:val="21"/>
        </w:rPr>
        <w:t>, has been organized by the Hague Museum of Photography (</w:t>
      </w:r>
      <w:proofErr w:type="spellStart"/>
      <w:r w:rsidRPr="00EC40D5">
        <w:rPr>
          <w:rFonts w:ascii="Verdana" w:hAnsi="Verdana" w:cs="Segoe UI"/>
          <w:color w:val="000000" w:themeColor="text1"/>
          <w:sz w:val="21"/>
          <w:szCs w:val="21"/>
        </w:rPr>
        <w:t>Fotomuseum</w:t>
      </w:r>
      <w:proofErr w:type="spellEnd"/>
      <w:r w:rsidRPr="00EC40D5">
        <w:rPr>
          <w:rFonts w:ascii="Verdana" w:hAnsi="Verdana" w:cs="Segoe UI"/>
          <w:color w:val="000000" w:themeColor="text1"/>
          <w:sz w:val="21"/>
          <w:szCs w:val="21"/>
        </w:rPr>
        <w:t> Den Haag) in the Netherlands and the Anchorage Museum. It opens at the Anchorage Museum June 2021 and will travel to other venues. The </w:t>
      </w:r>
      <w:r w:rsidRPr="00EC40D5">
        <w:rPr>
          <w:rFonts w:ascii="Verdana" w:hAnsi="Verdana" w:cs="Segoe UI"/>
          <w:i/>
          <w:iCs/>
          <w:color w:val="000000" w:themeColor="text1"/>
          <w:sz w:val="21"/>
          <w:szCs w:val="21"/>
        </w:rPr>
        <w:t>Borealis</w:t>
      </w:r>
      <w:r w:rsidRPr="00EC40D5">
        <w:rPr>
          <w:rFonts w:ascii="Verdana" w:hAnsi="Verdana" w:cs="Segoe UI"/>
          <w:color w:val="000000" w:themeColor="text1"/>
          <w:sz w:val="21"/>
          <w:szCs w:val="21"/>
        </w:rPr>
        <w:t> project is supported by the Anchorage Museum’s Polar Lab program. An </w:t>
      </w:r>
      <w:proofErr w:type="spellStart"/>
      <w:r w:rsidRPr="00EC40D5">
        <w:rPr>
          <w:rFonts w:ascii="Verdana" w:hAnsi="Verdana" w:cs="Segoe UI"/>
          <w:color w:val="000000" w:themeColor="text1"/>
          <w:sz w:val="21"/>
          <w:szCs w:val="21"/>
        </w:rPr>
        <w:t>except</w:t>
      </w:r>
      <w:proofErr w:type="spellEnd"/>
      <w:r w:rsidRPr="00EC40D5">
        <w:rPr>
          <w:rFonts w:ascii="Verdana" w:hAnsi="Verdana" w:cs="Segoe UI"/>
          <w:color w:val="000000" w:themeColor="text1"/>
          <w:sz w:val="21"/>
          <w:szCs w:val="21"/>
        </w:rPr>
        <w:t> of this exhibition is </w:t>
      </w:r>
      <w:hyperlink r:id="rId32" w:tgtFrame="_blank" w:history="1">
        <w:r w:rsidRPr="00EC40D5">
          <w:rPr>
            <w:rFonts w:ascii="Verdana" w:hAnsi="Verdana" w:cs="Segoe UI"/>
            <w:color w:val="000000" w:themeColor="text1"/>
            <w:sz w:val="21"/>
            <w:szCs w:val="21"/>
            <w:u w:val="single"/>
          </w:rPr>
          <w:t>online</w:t>
        </w:r>
      </w:hyperlink>
      <w:r w:rsidRPr="00EC40D5">
        <w:rPr>
          <w:rFonts w:ascii="Verdana" w:hAnsi="Verdana" w:cs="Segoe UI"/>
          <w:color w:val="000000" w:themeColor="text1"/>
          <w:sz w:val="21"/>
          <w:szCs w:val="21"/>
        </w:rPr>
        <w:t>. </w:t>
      </w:r>
    </w:p>
    <w:p w14:paraId="58CF35DA" w14:textId="2051DD44" w:rsidR="00735FA5" w:rsidRPr="00EC40D5" w:rsidRDefault="00735FA5" w:rsidP="00DE2070">
      <w:pPr>
        <w:textAlignment w:val="baseline"/>
        <w:rPr>
          <w:rFonts w:ascii="Verdana" w:hAnsi="Verdana" w:cs="Segoe UI"/>
          <w:color w:val="000000" w:themeColor="text1"/>
          <w:sz w:val="21"/>
          <w:szCs w:val="21"/>
        </w:rPr>
      </w:pPr>
    </w:p>
    <w:p w14:paraId="0C38E90D" w14:textId="77777777" w:rsidR="00735FA5" w:rsidRPr="00EC40D5" w:rsidRDefault="00735FA5" w:rsidP="00735FA5">
      <w:pPr>
        <w:spacing w:line="276" w:lineRule="auto"/>
        <w:rPr>
          <w:rFonts w:ascii="Verdana" w:eastAsia="Verdana" w:hAnsi="Verdana" w:cs="Verdana"/>
          <w:color w:val="000000" w:themeColor="text1"/>
          <w:sz w:val="21"/>
          <w:szCs w:val="21"/>
        </w:rPr>
      </w:pPr>
    </w:p>
    <w:p w14:paraId="7E5140B4" w14:textId="77777777" w:rsidR="00735FA5" w:rsidRPr="00EC40D5" w:rsidRDefault="00735FA5" w:rsidP="00735FA5">
      <w:pPr>
        <w:pStyle w:val="Heading6"/>
        <w:spacing w:line="276" w:lineRule="auto"/>
        <w:rPr>
          <w:rStyle w:val="None"/>
          <w:color w:val="000000" w:themeColor="text1"/>
          <w:sz w:val="21"/>
          <w:szCs w:val="21"/>
        </w:rPr>
      </w:pPr>
      <w:r w:rsidRPr="00EC40D5">
        <w:rPr>
          <w:rStyle w:val="None"/>
          <w:color w:val="000000" w:themeColor="text1"/>
          <w:sz w:val="21"/>
          <w:szCs w:val="21"/>
        </w:rPr>
        <w:t xml:space="preserve">CURRENT EXHIBITIONS </w:t>
      </w:r>
    </w:p>
    <w:p w14:paraId="0E2C474F" w14:textId="77777777" w:rsidR="00735FA5" w:rsidRPr="00EC40D5" w:rsidRDefault="00735FA5" w:rsidP="00735FA5">
      <w:pPr>
        <w:pStyle w:val="Body"/>
        <w:spacing w:line="276" w:lineRule="auto"/>
        <w:rPr>
          <w:rFonts w:ascii="Verdana" w:eastAsia="Verdana" w:hAnsi="Verdana" w:cs="Verdana"/>
          <w:color w:val="000000" w:themeColor="text1"/>
          <w:sz w:val="21"/>
          <w:szCs w:val="21"/>
        </w:rPr>
      </w:pPr>
    </w:p>
    <w:p w14:paraId="53B8565F"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Anchorage School District K-12 Student Art</w:t>
      </w:r>
      <w:r w:rsidRPr="00EC40D5">
        <w:rPr>
          <w:rFonts w:ascii="Verdana" w:hAnsi="Verdana" w:cs="Segoe UI"/>
          <w:color w:val="000000" w:themeColor="text1"/>
          <w:sz w:val="21"/>
          <w:szCs w:val="21"/>
        </w:rPr>
        <w:t> </w:t>
      </w:r>
    </w:p>
    <w:p w14:paraId="61D66EF3"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On view through April 3, 2021, museum façade and </w:t>
      </w:r>
      <w:hyperlink r:id="rId33" w:history="1">
        <w:r w:rsidRPr="00EC40D5">
          <w:rPr>
            <w:rStyle w:val="Hyperlink"/>
            <w:rFonts w:ascii="Verdana" w:hAnsi="Verdana" w:cs="Segoe UI"/>
            <w:color w:val="000000" w:themeColor="text1"/>
            <w:sz w:val="21"/>
            <w:szCs w:val="21"/>
          </w:rPr>
          <w:t>online</w:t>
        </w:r>
      </w:hyperlink>
    </w:p>
    <w:p w14:paraId="7A6B4474"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This annual student art exhibit is a collaboration between the Anchorage Museum and the Anchorage School District celebrating young artists across Anchorage. View multi-media artworks from students grades K-6 and grades 7-12, respectively, online and projected onto the museum façade at night. </w:t>
      </w:r>
    </w:p>
    <w:p w14:paraId="002E10BA" w14:textId="77777777" w:rsidR="00735FA5" w:rsidRPr="00EC40D5" w:rsidRDefault="00735FA5" w:rsidP="00735FA5">
      <w:pPr>
        <w:textAlignment w:val="baseline"/>
        <w:rPr>
          <w:rFonts w:ascii="Verdana" w:hAnsi="Verdana" w:cs="Segoe UI"/>
          <w:color w:val="000000" w:themeColor="text1"/>
          <w:sz w:val="21"/>
          <w:szCs w:val="21"/>
        </w:rPr>
      </w:pPr>
    </w:p>
    <w:p w14:paraId="02446958" w14:textId="77777777" w:rsidR="00735FA5" w:rsidRPr="00EC40D5" w:rsidRDefault="00735FA5" w:rsidP="00735FA5">
      <w:pPr>
        <w:textAlignment w:val="baseline"/>
        <w:rPr>
          <w:rFonts w:ascii="Verdana" w:hAnsi="Verdana" w:cs="Segoe UI"/>
          <w:iCs/>
          <w:color w:val="000000" w:themeColor="text1"/>
          <w:sz w:val="21"/>
          <w:szCs w:val="21"/>
        </w:rPr>
      </w:pPr>
      <w:r w:rsidRPr="00EC40D5">
        <w:rPr>
          <w:rFonts w:ascii="Verdana" w:hAnsi="Verdana" w:cs="Segoe UI"/>
          <w:b/>
          <w:bCs/>
          <w:i/>
          <w:iCs/>
          <w:color w:val="000000" w:themeColor="text1"/>
          <w:sz w:val="21"/>
          <w:szCs w:val="21"/>
        </w:rPr>
        <w:t>Alaska Biennial 2020</w:t>
      </w:r>
      <w:r w:rsidRPr="00EC40D5">
        <w:rPr>
          <w:rFonts w:ascii="Verdana" w:hAnsi="Verdana" w:cs="Segoe UI"/>
          <w:color w:val="000000" w:themeColor="text1"/>
          <w:sz w:val="21"/>
          <w:szCs w:val="21"/>
        </w:rPr>
        <w:t> </w:t>
      </w:r>
    </w:p>
    <w:p w14:paraId="158A0A2C" w14:textId="77777777" w:rsidR="00735FA5" w:rsidRPr="00EC40D5" w:rsidRDefault="00735FA5" w:rsidP="00735FA5">
      <w:pPr>
        <w:textAlignment w:val="baseline"/>
        <w:rPr>
          <w:rFonts w:ascii="Verdana" w:hAnsi="Verdana" w:cs="Segoe UI"/>
          <w:iCs/>
          <w:color w:val="000000" w:themeColor="text1"/>
          <w:sz w:val="21"/>
          <w:szCs w:val="21"/>
        </w:rPr>
      </w:pPr>
      <w:r w:rsidRPr="00EC40D5">
        <w:rPr>
          <w:rFonts w:ascii="Verdana" w:hAnsi="Verdana" w:cs="Segoe UI"/>
          <w:iCs/>
          <w:color w:val="000000" w:themeColor="text1"/>
          <w:sz w:val="21"/>
          <w:szCs w:val="21"/>
        </w:rPr>
        <w:t>On view through April 4, 2021, West Wing, First Floor Galleries</w:t>
      </w:r>
    </w:p>
    <w:p w14:paraId="6BB4FA7C"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The </w:t>
      </w:r>
      <w:r w:rsidRPr="00EC40D5">
        <w:rPr>
          <w:rFonts w:ascii="Verdana" w:hAnsi="Verdana" w:cs="Segoe UI"/>
          <w:i/>
          <w:iCs/>
          <w:color w:val="000000" w:themeColor="text1"/>
          <w:sz w:val="21"/>
          <w:szCs w:val="21"/>
        </w:rPr>
        <w:t>Alaska Biennial</w:t>
      </w:r>
      <w:r w:rsidRPr="00EC40D5">
        <w:rPr>
          <w:rFonts w:ascii="Verdana" w:hAnsi="Verdana" w:cs="Segoe UI"/>
          <w:color w:val="000000" w:themeColor="text1"/>
          <w:sz w:val="21"/>
          <w:szCs w:val="21"/>
        </w:rPr>
        <w:t> is a survey of contemporary art in Alaska. </w:t>
      </w:r>
      <w:r w:rsidRPr="00EC40D5">
        <w:rPr>
          <w:rFonts w:ascii="Verdana" w:hAnsi="Verdana" w:cs="Segoe UI"/>
          <w:i/>
          <w:iCs/>
          <w:color w:val="000000" w:themeColor="text1"/>
          <w:sz w:val="21"/>
          <w:szCs w:val="21"/>
        </w:rPr>
        <w:t>Alaska Biennial</w:t>
      </w:r>
      <w:r w:rsidRPr="00EC40D5">
        <w:rPr>
          <w:rFonts w:ascii="Verdana" w:hAnsi="Verdana" w:cs="Segoe UI"/>
          <w:color w:val="000000" w:themeColor="text1"/>
          <w:sz w:val="21"/>
          <w:szCs w:val="21"/>
        </w:rPr>
        <w:t> comes at a time of unprecedented change across the globe. Artists reflect the world around them, and some of the work in this exhibition addresses the pandemic and ideas of isolation, racism and decolonization, as well as the surrounding and changing natural environment. The artworks and artists come from across the state and work across media. The </w:t>
      </w:r>
      <w:r w:rsidRPr="00EC40D5">
        <w:rPr>
          <w:rFonts w:ascii="Verdana" w:hAnsi="Verdana" w:cs="Segoe UI"/>
          <w:i/>
          <w:iCs/>
          <w:color w:val="000000" w:themeColor="text1"/>
          <w:sz w:val="21"/>
          <w:szCs w:val="21"/>
        </w:rPr>
        <w:t>Biennial</w:t>
      </w:r>
      <w:r w:rsidRPr="00EC40D5">
        <w:rPr>
          <w:rFonts w:ascii="Verdana" w:hAnsi="Verdana" w:cs="Segoe UI"/>
          <w:color w:val="000000" w:themeColor="text1"/>
          <w:sz w:val="21"/>
          <w:szCs w:val="21"/>
        </w:rPr>
        <w:t> has been organized by the Anchorage Museum under various titles and forms for more than three decades as a way to celebrate the work of Alaska artists and to encourage the creation of new works. </w:t>
      </w:r>
      <w:r w:rsidRPr="00EC40D5">
        <w:rPr>
          <w:rFonts w:ascii="Verdana" w:hAnsi="Verdana" w:cs="Segoe UI"/>
          <w:i/>
          <w:iCs/>
          <w:color w:val="000000" w:themeColor="text1"/>
          <w:sz w:val="21"/>
          <w:szCs w:val="21"/>
        </w:rPr>
        <w:t>Alaska Biennial</w:t>
      </w:r>
      <w:r w:rsidRPr="00EC40D5">
        <w:rPr>
          <w:rFonts w:ascii="Verdana" w:hAnsi="Verdana" w:cs="Segoe UI"/>
          <w:color w:val="000000" w:themeColor="text1"/>
          <w:sz w:val="21"/>
          <w:szCs w:val="21"/>
        </w:rPr>
        <w:t xml:space="preserve"> is organized by the Anchorage Museum with support from Alaska State Council on the Arts, National Endowment for the Arts, the Municipality </w:t>
      </w:r>
      <w:r w:rsidRPr="00EC40D5">
        <w:rPr>
          <w:rFonts w:ascii="Verdana" w:hAnsi="Verdana" w:cs="Segoe UI"/>
          <w:color w:val="000000" w:themeColor="text1"/>
          <w:sz w:val="21"/>
          <w:szCs w:val="21"/>
        </w:rPr>
        <w:lastRenderedPageBreak/>
        <w:t>of Anchorage, Anchorage Museum Association and Anchorage Museum Foundation Alaska Airlines Silver Anniversary Fund. 360-degree gallery view available </w:t>
      </w:r>
      <w:hyperlink r:id="rId34" w:tgtFrame="_blank" w:history="1">
        <w:r w:rsidRPr="00EC40D5">
          <w:rPr>
            <w:rFonts w:ascii="Verdana" w:hAnsi="Verdana" w:cs="Segoe UI"/>
            <w:color w:val="000000" w:themeColor="text1"/>
            <w:sz w:val="21"/>
            <w:szCs w:val="21"/>
            <w:u w:val="single"/>
          </w:rPr>
          <w:t>online</w:t>
        </w:r>
      </w:hyperlink>
      <w:r w:rsidRPr="00EC40D5">
        <w:rPr>
          <w:rFonts w:ascii="Verdana" w:hAnsi="Verdana" w:cs="Segoe UI"/>
          <w:color w:val="000000" w:themeColor="text1"/>
          <w:sz w:val="21"/>
          <w:szCs w:val="21"/>
        </w:rPr>
        <w:t>. </w:t>
      </w:r>
    </w:p>
    <w:p w14:paraId="18FA5010" w14:textId="77777777" w:rsidR="00735FA5" w:rsidRPr="00EC40D5" w:rsidRDefault="00735FA5" w:rsidP="00735FA5">
      <w:pPr>
        <w:textAlignment w:val="baseline"/>
        <w:rPr>
          <w:rFonts w:ascii="Verdana" w:hAnsi="Verdana" w:cs="Segoe UI"/>
          <w:b/>
          <w:bCs/>
          <w:i/>
          <w:iCs/>
          <w:color w:val="000000" w:themeColor="text1"/>
          <w:sz w:val="21"/>
          <w:szCs w:val="21"/>
        </w:rPr>
      </w:pPr>
    </w:p>
    <w:p w14:paraId="55DE2BFC"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Extra Tough: Women of the North</w:t>
      </w:r>
      <w:r w:rsidRPr="00EC40D5">
        <w:rPr>
          <w:rFonts w:ascii="Verdana" w:hAnsi="Verdana" w:cs="Segoe UI"/>
          <w:color w:val="000000" w:themeColor="text1"/>
          <w:sz w:val="21"/>
          <w:szCs w:val="21"/>
        </w:rPr>
        <w:t> </w:t>
      </w:r>
    </w:p>
    <w:p w14:paraId="474A48E6"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xml:space="preserve">On view through Sept. 6, 2021, West Wing, Third Floor and </w:t>
      </w:r>
      <w:hyperlink r:id="rId35" w:history="1">
        <w:r w:rsidRPr="00EC40D5">
          <w:rPr>
            <w:rStyle w:val="Hyperlink"/>
            <w:rFonts w:ascii="Verdana" w:hAnsi="Verdana" w:cs="Segoe UI"/>
            <w:color w:val="000000" w:themeColor="text1"/>
            <w:sz w:val="21"/>
            <w:szCs w:val="21"/>
          </w:rPr>
          <w:t>online</w:t>
        </w:r>
      </w:hyperlink>
      <w:r w:rsidRPr="00EC40D5">
        <w:rPr>
          <w:rFonts w:ascii="Verdana" w:hAnsi="Verdana" w:cs="Segoe UI"/>
          <w:color w:val="000000" w:themeColor="text1"/>
          <w:sz w:val="21"/>
          <w:szCs w:val="21"/>
        </w:rPr>
        <w:t xml:space="preserve"> (excerpted)</w:t>
      </w:r>
    </w:p>
    <w:p w14:paraId="07DB7E0B"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Alaska and the Circumpolar North have been shaped for centuries by Indigenous women’s creativity, labor and love. With colonization and the arrival of Western cultures, the North became seen as a masculine testing ground, a place to be explored, exploited and developed. Artists, mothers, scientists and makers included in this exhibition confront and dismantle this myth, testifying to the vital role that both Indigenous and newcomer women have held, and continue to hold, in Northern communities. From ceremony to social critique, the artworks, historical objects and archival images on view capture and communicate their makers' experiences of landscape and place, gender roles and social norms, work and childrearing. In a North being shaped at unprecedented rates by the forces of climate change and globalization, women’s voices and visions provide rich ground for imagining a future guided by principles of gender equity, sustainability and strength. </w:t>
      </w:r>
      <w:r w:rsidRPr="00EC40D5">
        <w:rPr>
          <w:rFonts w:ascii="Verdana" w:hAnsi="Verdana" w:cs="Segoe UI"/>
          <w:i/>
          <w:iCs/>
          <w:color w:val="000000" w:themeColor="text1"/>
          <w:sz w:val="21"/>
          <w:szCs w:val="21"/>
        </w:rPr>
        <w:t>Extra Tough </w:t>
      </w:r>
      <w:r w:rsidRPr="00EC40D5">
        <w:rPr>
          <w:rFonts w:ascii="Verdana" w:hAnsi="Verdana" w:cs="Segoe UI"/>
          <w:color w:val="000000" w:themeColor="text1"/>
          <w:sz w:val="21"/>
          <w:szCs w:val="21"/>
        </w:rPr>
        <w:t>upholds and celebrates the stories and perspectives of Northern women. It also examines the traditional and non-traditional roles and contributions of women throughout Alaska’s history. An excepted portion of the exhibition is </w:t>
      </w:r>
      <w:hyperlink r:id="rId36" w:tgtFrame="_blank" w:history="1">
        <w:r w:rsidRPr="00EC40D5">
          <w:rPr>
            <w:rFonts w:ascii="Verdana" w:hAnsi="Verdana" w:cs="Segoe UI"/>
            <w:color w:val="000000" w:themeColor="text1"/>
            <w:sz w:val="21"/>
            <w:szCs w:val="21"/>
            <w:u w:val="single"/>
          </w:rPr>
          <w:t>online</w:t>
        </w:r>
      </w:hyperlink>
      <w:r w:rsidRPr="00EC40D5">
        <w:rPr>
          <w:rFonts w:ascii="Verdana" w:hAnsi="Verdana" w:cs="Segoe UI"/>
          <w:color w:val="000000" w:themeColor="text1"/>
          <w:sz w:val="21"/>
          <w:szCs w:val="21"/>
        </w:rPr>
        <w:t>. </w:t>
      </w:r>
    </w:p>
    <w:p w14:paraId="0A7F2159" w14:textId="77777777" w:rsidR="00735FA5" w:rsidRPr="00EC40D5" w:rsidRDefault="00735FA5" w:rsidP="00735FA5">
      <w:pPr>
        <w:textAlignment w:val="baseline"/>
        <w:rPr>
          <w:rFonts w:ascii="Verdana" w:hAnsi="Verdana" w:cs="Segoe UI"/>
          <w:color w:val="000000" w:themeColor="text1"/>
          <w:sz w:val="21"/>
          <w:szCs w:val="21"/>
        </w:rPr>
      </w:pPr>
    </w:p>
    <w:p w14:paraId="4A2F1365"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Listen Up: Northern Soundscapes</w:t>
      </w:r>
      <w:r w:rsidRPr="00EC40D5">
        <w:rPr>
          <w:rFonts w:ascii="Verdana" w:hAnsi="Verdana" w:cs="Segoe UI"/>
          <w:color w:val="000000" w:themeColor="text1"/>
          <w:sz w:val="21"/>
          <w:szCs w:val="21"/>
        </w:rPr>
        <w:t> </w:t>
      </w:r>
    </w:p>
    <w:p w14:paraId="0B07EF26" w14:textId="0927582C"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April 2 – Oct. 3, 2021</w:t>
      </w:r>
      <w:r w:rsidR="00EC40D5" w:rsidRPr="00EC40D5">
        <w:rPr>
          <w:rFonts w:ascii="Verdana" w:hAnsi="Verdana" w:cs="Segoe UI"/>
          <w:color w:val="000000" w:themeColor="text1"/>
          <w:sz w:val="21"/>
          <w:szCs w:val="21"/>
        </w:rPr>
        <w:t>, West Wing, Fourth Floor</w:t>
      </w:r>
    </w:p>
    <w:p w14:paraId="4A6E3608"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The Arctic has its own distinct rhythms.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 </w:t>
      </w:r>
      <w:hyperlink r:id="rId37" w:tgtFrame="_blank" w:history="1">
        <w:r w:rsidRPr="00EC40D5">
          <w:rPr>
            <w:rFonts w:ascii="Verdana" w:hAnsi="Verdana" w:cs="Segoe UI"/>
            <w:color w:val="000000" w:themeColor="text1"/>
            <w:sz w:val="21"/>
            <w:szCs w:val="21"/>
            <w:u w:val="single"/>
          </w:rPr>
          <w:t>Listen Up</w:t>
        </w:r>
      </w:hyperlink>
      <w:r w:rsidRPr="00EC40D5">
        <w:rPr>
          <w:rFonts w:ascii="Verdana" w:hAnsi="Verdana" w:cs="Segoe UI"/>
          <w:color w:val="000000" w:themeColor="text1"/>
          <w:sz w:val="21"/>
          <w:szCs w:val="21"/>
          <w:u w:val="single"/>
        </w:rPr>
        <w:t>: Northern Soundscapes</w:t>
      </w:r>
      <w:r w:rsidRPr="00EC40D5">
        <w:rPr>
          <w:rFonts w:ascii="Verdana" w:hAnsi="Verdana" w:cs="Segoe UI"/>
          <w:i/>
          <w:iCs/>
          <w:color w:val="000000" w:themeColor="text1"/>
          <w:sz w:val="21"/>
          <w:szCs w:val="21"/>
        </w:rPr>
        <w:t> </w:t>
      </w:r>
      <w:r w:rsidRPr="00EC40D5">
        <w:rPr>
          <w:rFonts w:ascii="Verdana" w:hAnsi="Verdana" w:cs="Segoe UI"/>
          <w:color w:val="000000" w:themeColor="text1"/>
          <w:sz w:val="21"/>
          <w:szCs w:val="21"/>
        </w:rPr>
        <w:t>provides audiences a listening experience and a survey of sound art today. </w:t>
      </w:r>
    </w:p>
    <w:p w14:paraId="011BB7B6" w14:textId="77777777" w:rsidR="00735FA5" w:rsidRPr="00EC40D5" w:rsidRDefault="00735FA5" w:rsidP="00735FA5">
      <w:pPr>
        <w:textAlignment w:val="baseline"/>
        <w:rPr>
          <w:rFonts w:ascii="Verdana" w:hAnsi="Verdana" w:cs="Segoe UI"/>
          <w:color w:val="000000" w:themeColor="text1"/>
          <w:sz w:val="21"/>
          <w:szCs w:val="21"/>
        </w:rPr>
      </w:pPr>
    </w:p>
    <w:p w14:paraId="1F637CB0" w14:textId="77777777" w:rsidR="00735FA5" w:rsidRPr="00EC40D5" w:rsidRDefault="00735FA5" w:rsidP="00735FA5">
      <w:pPr>
        <w:pStyle w:val="ListParagraph"/>
        <w:ind w:left="0"/>
        <w:rPr>
          <w:rFonts w:ascii="Verdana" w:hAnsi="Verdana" w:cstheme="majorHAnsi"/>
          <w:b/>
          <w:bCs/>
          <w:color w:val="000000" w:themeColor="text1"/>
          <w:sz w:val="21"/>
          <w:szCs w:val="21"/>
          <w:shd w:val="clear" w:color="auto" w:fill="FFFFFF"/>
        </w:rPr>
      </w:pPr>
      <w:r w:rsidRPr="00EC40D5">
        <w:rPr>
          <w:rFonts w:ascii="Verdana" w:hAnsi="Verdana" w:cstheme="majorHAnsi"/>
          <w:b/>
          <w:bCs/>
          <w:i/>
          <w:iCs/>
          <w:color w:val="000000" w:themeColor="text1"/>
          <w:sz w:val="21"/>
          <w:szCs w:val="21"/>
          <w:shd w:val="clear" w:color="auto" w:fill="FFFFFF"/>
        </w:rPr>
        <w:t xml:space="preserve">Ron </w:t>
      </w:r>
      <w:proofErr w:type="spellStart"/>
      <w:r w:rsidRPr="00EC40D5">
        <w:rPr>
          <w:rFonts w:ascii="Verdana" w:hAnsi="Verdana" w:cstheme="majorHAnsi"/>
          <w:b/>
          <w:bCs/>
          <w:i/>
          <w:iCs/>
          <w:color w:val="000000" w:themeColor="text1"/>
          <w:sz w:val="21"/>
          <w:szCs w:val="21"/>
          <w:shd w:val="clear" w:color="auto" w:fill="FFFFFF"/>
        </w:rPr>
        <w:t>Senungetuk</w:t>
      </w:r>
      <w:proofErr w:type="spellEnd"/>
      <w:r w:rsidRPr="00EC40D5">
        <w:rPr>
          <w:rFonts w:ascii="Verdana" w:hAnsi="Verdana" w:cstheme="majorHAnsi"/>
          <w:b/>
          <w:bCs/>
          <w:i/>
          <w:iCs/>
          <w:color w:val="000000" w:themeColor="text1"/>
          <w:sz w:val="21"/>
          <w:szCs w:val="21"/>
          <w:shd w:val="clear" w:color="auto" w:fill="FFFFFF"/>
        </w:rPr>
        <w:t>: A Retrospective</w:t>
      </w:r>
    </w:p>
    <w:p w14:paraId="46B32EED" w14:textId="39E362E5" w:rsidR="00735FA5" w:rsidRPr="00EC40D5" w:rsidRDefault="00735FA5" w:rsidP="00735FA5">
      <w:pPr>
        <w:pStyle w:val="ListParagraph"/>
        <w:ind w:left="0"/>
        <w:rPr>
          <w:rFonts w:ascii="Verdana" w:hAnsi="Verdana" w:cstheme="majorHAnsi"/>
          <w:color w:val="000000" w:themeColor="text1"/>
          <w:sz w:val="21"/>
          <w:szCs w:val="21"/>
          <w:shd w:val="clear" w:color="auto" w:fill="FFFFFF"/>
        </w:rPr>
      </w:pPr>
      <w:r w:rsidRPr="00EC40D5">
        <w:rPr>
          <w:rFonts w:ascii="Verdana" w:hAnsi="Verdana" w:cstheme="majorHAnsi"/>
          <w:color w:val="000000" w:themeColor="text1"/>
          <w:sz w:val="21"/>
          <w:szCs w:val="21"/>
          <w:shd w:val="clear" w:color="auto" w:fill="FFFFFF"/>
        </w:rPr>
        <w:t>On view April 2 – Oct. 3, 2021</w:t>
      </w:r>
      <w:r w:rsidR="00EC40D5" w:rsidRPr="00EC40D5">
        <w:rPr>
          <w:rFonts w:ascii="Verdana" w:hAnsi="Verdana" w:cstheme="majorHAnsi"/>
          <w:color w:val="000000" w:themeColor="text1"/>
          <w:sz w:val="21"/>
          <w:szCs w:val="21"/>
          <w:shd w:val="clear" w:color="auto" w:fill="FFFFFF"/>
        </w:rPr>
        <w:t>, West Wing, Second Floor, Arctic Gallery</w:t>
      </w:r>
    </w:p>
    <w:p w14:paraId="631C07E9" w14:textId="0A2F93D3" w:rsidR="00735FA5" w:rsidRPr="00EC40D5" w:rsidRDefault="00735FA5" w:rsidP="00735FA5">
      <w:pPr>
        <w:pStyle w:val="ListParagraph"/>
        <w:ind w:left="0"/>
        <w:rPr>
          <w:rFonts w:ascii="Verdana" w:hAnsi="Verdana" w:cstheme="majorHAnsi"/>
          <w:color w:val="000000" w:themeColor="text1"/>
          <w:sz w:val="21"/>
          <w:szCs w:val="21"/>
        </w:rPr>
      </w:pPr>
      <w:proofErr w:type="spellStart"/>
      <w:r w:rsidRPr="00EC40D5">
        <w:rPr>
          <w:rFonts w:ascii="Verdana" w:hAnsi="Verdana" w:cstheme="majorHAnsi"/>
          <w:color w:val="000000" w:themeColor="text1"/>
          <w:sz w:val="21"/>
          <w:szCs w:val="21"/>
          <w:shd w:val="clear" w:color="auto" w:fill="FFFFFF"/>
        </w:rPr>
        <w:t>Iñupiaq</w:t>
      </w:r>
      <w:proofErr w:type="spellEnd"/>
      <w:r w:rsidRPr="00EC40D5">
        <w:rPr>
          <w:rFonts w:ascii="Verdana" w:hAnsi="Verdana" w:cstheme="majorHAnsi"/>
          <w:color w:val="000000" w:themeColor="text1"/>
          <w:sz w:val="21"/>
          <w:szCs w:val="21"/>
          <w:shd w:val="clear" w:color="auto" w:fill="FFFFFF"/>
        </w:rPr>
        <w:t xml:space="preserve"> artist Ronald </w:t>
      </w:r>
      <w:proofErr w:type="spellStart"/>
      <w:r w:rsidRPr="00EC40D5">
        <w:rPr>
          <w:rFonts w:ascii="Verdana" w:hAnsi="Verdana" w:cstheme="majorHAnsi"/>
          <w:color w:val="000000" w:themeColor="text1"/>
          <w:sz w:val="21"/>
          <w:szCs w:val="21"/>
          <w:shd w:val="clear" w:color="auto" w:fill="FFFFFF"/>
        </w:rPr>
        <w:t>Senungetuk</w:t>
      </w:r>
      <w:proofErr w:type="spellEnd"/>
      <w:r w:rsidRPr="00EC40D5">
        <w:rPr>
          <w:rFonts w:ascii="Verdana" w:hAnsi="Verdana" w:cstheme="majorHAnsi"/>
          <w:color w:val="000000" w:themeColor="text1"/>
          <w:sz w:val="21"/>
          <w:szCs w:val="21"/>
          <w:shd w:val="clear" w:color="auto" w:fill="FFFFFF"/>
        </w:rPr>
        <w:t xml:space="preserve"> (1933-2020) was a world-renowned sculptor, silversmith and woodcarver who blended ancestral </w:t>
      </w:r>
      <w:proofErr w:type="spellStart"/>
      <w:r w:rsidR="007B1B31" w:rsidRPr="00EC40D5">
        <w:rPr>
          <w:rFonts w:ascii="Verdana" w:hAnsi="Verdana" w:cstheme="majorHAnsi"/>
          <w:color w:val="000000" w:themeColor="text1"/>
          <w:sz w:val="21"/>
          <w:szCs w:val="21"/>
          <w:shd w:val="clear" w:color="auto" w:fill="FFFFFF"/>
        </w:rPr>
        <w:t>Iñupiaq</w:t>
      </w:r>
      <w:proofErr w:type="spellEnd"/>
      <w:r w:rsidRPr="00EC40D5">
        <w:rPr>
          <w:rFonts w:ascii="Verdana" w:hAnsi="Verdana" w:cstheme="majorHAnsi"/>
          <w:color w:val="000000" w:themeColor="text1"/>
          <w:sz w:val="21"/>
          <w:szCs w:val="21"/>
          <w:shd w:val="clear" w:color="auto" w:fill="FFFFFF"/>
        </w:rPr>
        <w:t xml:space="preserve"> forms with modern concepts and materials.</w:t>
      </w:r>
      <w:r w:rsidRPr="00EC40D5">
        <w:rPr>
          <w:rFonts w:ascii="Verdana" w:hAnsi="Verdana" w:cstheme="majorHAnsi"/>
          <w:color w:val="000000" w:themeColor="text1"/>
          <w:sz w:val="21"/>
          <w:szCs w:val="21"/>
        </w:rPr>
        <w:t xml:space="preserve"> Born in the village of Wales, Alaska, at the western tip of the Seward Peninsula, </w:t>
      </w:r>
      <w:proofErr w:type="spellStart"/>
      <w:r w:rsidRPr="00EC40D5">
        <w:rPr>
          <w:rFonts w:ascii="Verdana" w:hAnsi="Verdana" w:cstheme="majorHAnsi"/>
          <w:color w:val="000000" w:themeColor="text1"/>
          <w:sz w:val="21"/>
          <w:szCs w:val="21"/>
        </w:rPr>
        <w:t>Senungetuk</w:t>
      </w:r>
      <w:proofErr w:type="spellEnd"/>
      <w:r w:rsidRPr="00EC40D5">
        <w:rPr>
          <w:rFonts w:ascii="Verdana" w:hAnsi="Verdana" w:cstheme="majorHAnsi"/>
          <w:color w:val="000000" w:themeColor="text1"/>
          <w:sz w:val="21"/>
          <w:szCs w:val="21"/>
        </w:rPr>
        <w:t xml:space="preserve"> studied art with master craftsman George </w:t>
      </w:r>
      <w:proofErr w:type="spellStart"/>
      <w:r w:rsidRPr="00EC40D5">
        <w:rPr>
          <w:rFonts w:ascii="Verdana" w:hAnsi="Verdana" w:cstheme="majorHAnsi"/>
          <w:color w:val="000000" w:themeColor="text1"/>
          <w:sz w:val="21"/>
          <w:szCs w:val="21"/>
        </w:rPr>
        <w:t>Fedoroff</w:t>
      </w:r>
      <w:proofErr w:type="spellEnd"/>
      <w:r w:rsidRPr="00EC40D5">
        <w:rPr>
          <w:rFonts w:ascii="Verdana" w:hAnsi="Verdana" w:cstheme="majorHAnsi"/>
          <w:color w:val="000000" w:themeColor="text1"/>
          <w:sz w:val="21"/>
          <w:szCs w:val="21"/>
        </w:rPr>
        <w:t xml:space="preserve"> at Mt. Edgecumbe High School in Sitka, later completing a bachelor’s degree in fine art at the Rochester Institute of Technology’s School for American Crafts in New York.</w:t>
      </w:r>
      <w:r w:rsidRPr="00EC40D5">
        <w:rPr>
          <w:rFonts w:ascii="Verdana" w:hAnsi="Verdana" w:cstheme="majorHAnsi"/>
          <w:color w:val="000000" w:themeColor="text1"/>
          <w:sz w:val="21"/>
          <w:szCs w:val="21"/>
          <w:shd w:val="clear" w:color="auto" w:fill="FFFFFF"/>
        </w:rPr>
        <w:t xml:space="preserve"> A </w:t>
      </w:r>
      <w:r w:rsidRPr="00EC40D5">
        <w:rPr>
          <w:rFonts w:ascii="Verdana" w:hAnsi="Verdana" w:cstheme="majorHAnsi"/>
          <w:color w:val="000000" w:themeColor="text1"/>
          <w:sz w:val="21"/>
          <w:szCs w:val="21"/>
        </w:rPr>
        <w:t xml:space="preserve">Fulbright Scholar, he also studied Scandinavian design at the </w:t>
      </w:r>
      <w:proofErr w:type="spellStart"/>
      <w:r w:rsidRPr="00EC40D5">
        <w:rPr>
          <w:rFonts w:ascii="Verdana" w:hAnsi="Verdana" w:cstheme="majorHAnsi"/>
          <w:color w:val="000000" w:themeColor="text1"/>
          <w:sz w:val="21"/>
          <w:szCs w:val="21"/>
          <w:shd w:val="clear" w:color="auto" w:fill="FFFFFF"/>
        </w:rPr>
        <w:t>Statens</w:t>
      </w:r>
      <w:proofErr w:type="spellEnd"/>
      <w:r w:rsidRPr="00EC40D5">
        <w:rPr>
          <w:rFonts w:ascii="Verdana" w:hAnsi="Verdana" w:cstheme="majorHAnsi"/>
          <w:color w:val="000000" w:themeColor="text1"/>
          <w:sz w:val="21"/>
          <w:szCs w:val="21"/>
          <w:shd w:val="clear" w:color="auto" w:fill="FFFFFF"/>
        </w:rPr>
        <w:t xml:space="preserve"> </w:t>
      </w:r>
      <w:proofErr w:type="spellStart"/>
      <w:r w:rsidRPr="00EC40D5">
        <w:rPr>
          <w:rFonts w:ascii="Verdana" w:hAnsi="Verdana" w:cstheme="majorHAnsi"/>
          <w:color w:val="000000" w:themeColor="text1"/>
          <w:sz w:val="21"/>
          <w:szCs w:val="21"/>
          <w:shd w:val="clear" w:color="auto" w:fill="FFFFFF"/>
        </w:rPr>
        <w:t>Håndværks</w:t>
      </w:r>
      <w:proofErr w:type="spellEnd"/>
      <w:r w:rsidRPr="00EC40D5">
        <w:rPr>
          <w:rFonts w:ascii="Verdana" w:hAnsi="Verdana" w:cstheme="majorHAnsi"/>
          <w:color w:val="000000" w:themeColor="text1"/>
          <w:sz w:val="21"/>
          <w:szCs w:val="21"/>
          <w:shd w:val="clear" w:color="auto" w:fill="FFFFFF"/>
        </w:rPr>
        <w:t xml:space="preserve"> </w:t>
      </w:r>
      <w:proofErr w:type="spellStart"/>
      <w:r w:rsidRPr="00EC40D5">
        <w:rPr>
          <w:rFonts w:ascii="Verdana" w:hAnsi="Verdana" w:cstheme="majorHAnsi"/>
          <w:color w:val="000000" w:themeColor="text1"/>
          <w:sz w:val="21"/>
          <w:szCs w:val="21"/>
          <w:shd w:val="clear" w:color="auto" w:fill="FFFFFF"/>
        </w:rPr>
        <w:t>og</w:t>
      </w:r>
      <w:proofErr w:type="spellEnd"/>
      <w:r w:rsidRPr="00EC40D5">
        <w:rPr>
          <w:rFonts w:ascii="Verdana" w:hAnsi="Verdana" w:cstheme="majorHAnsi"/>
          <w:color w:val="000000" w:themeColor="text1"/>
          <w:sz w:val="21"/>
          <w:szCs w:val="21"/>
          <w:shd w:val="clear" w:color="auto" w:fill="FFFFFF"/>
        </w:rPr>
        <w:t xml:space="preserve"> </w:t>
      </w:r>
      <w:proofErr w:type="spellStart"/>
      <w:r w:rsidRPr="00EC40D5">
        <w:rPr>
          <w:rFonts w:ascii="Verdana" w:hAnsi="Verdana" w:cstheme="majorHAnsi"/>
          <w:color w:val="000000" w:themeColor="text1"/>
          <w:sz w:val="21"/>
          <w:szCs w:val="21"/>
          <w:shd w:val="clear" w:color="auto" w:fill="FFFFFF"/>
        </w:rPr>
        <w:t>Kunstindustriskole</w:t>
      </w:r>
      <w:proofErr w:type="spellEnd"/>
      <w:r w:rsidRPr="00EC40D5">
        <w:rPr>
          <w:rFonts w:ascii="Verdana" w:hAnsi="Verdana" w:cstheme="majorHAnsi"/>
          <w:color w:val="000000" w:themeColor="text1"/>
          <w:sz w:val="21"/>
          <w:szCs w:val="21"/>
          <w:shd w:val="clear" w:color="auto" w:fill="FFFFFF"/>
        </w:rPr>
        <w:t xml:space="preserve"> (Norwegian National Academy of Craft and Art Industry) in Oslo, Norway. </w:t>
      </w:r>
      <w:proofErr w:type="spellStart"/>
      <w:r w:rsidRPr="00EC40D5">
        <w:rPr>
          <w:rFonts w:ascii="Verdana" w:hAnsi="Verdana" w:cstheme="majorHAnsi"/>
          <w:color w:val="000000" w:themeColor="text1"/>
          <w:sz w:val="21"/>
          <w:szCs w:val="21"/>
          <w:shd w:val="clear" w:color="auto" w:fill="FFFFFF"/>
        </w:rPr>
        <w:t>Senungetuk</w:t>
      </w:r>
      <w:proofErr w:type="spellEnd"/>
      <w:r w:rsidRPr="00EC40D5">
        <w:rPr>
          <w:rFonts w:ascii="Verdana" w:hAnsi="Verdana" w:cstheme="majorHAnsi"/>
          <w:color w:val="000000" w:themeColor="text1"/>
          <w:sz w:val="21"/>
          <w:szCs w:val="21"/>
          <w:shd w:val="clear" w:color="auto" w:fill="FFFFFF"/>
        </w:rPr>
        <w:t xml:space="preserve"> designed neckwear featuring silver and gold with walrus ivory in abstract forms and woodcarvings and used exotic hardwoods, such as rosewood, teak, and silver maple, as canvases, carving into them to present minimalist ideas and Alaska Native sensibilities. This exhibition presents works created over his career. His works have been featured in exhibitions and public art installations throughout Alaska and the US. He was a leading advocate for art in Alaska and helped establish the Native art center with the department of art the University of Alaska Fairbanks.</w:t>
      </w:r>
    </w:p>
    <w:p w14:paraId="456854A7" w14:textId="77777777" w:rsidR="00735FA5" w:rsidRPr="00EC40D5" w:rsidRDefault="00735FA5" w:rsidP="00735FA5">
      <w:pPr>
        <w:textAlignment w:val="baseline"/>
        <w:rPr>
          <w:rFonts w:ascii="Verdana" w:hAnsi="Verdana" w:cs="Segoe UI"/>
          <w:color w:val="000000" w:themeColor="text1"/>
          <w:sz w:val="21"/>
          <w:szCs w:val="21"/>
        </w:rPr>
      </w:pPr>
    </w:p>
    <w:p w14:paraId="4E8470CB" w14:textId="626B0AF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i/>
          <w:color w:val="000000" w:themeColor="text1"/>
          <w:sz w:val="21"/>
          <w:szCs w:val="21"/>
        </w:rPr>
        <w:t>Charles Mason:</w:t>
      </w:r>
      <w:r w:rsidRPr="00EC40D5">
        <w:rPr>
          <w:rFonts w:ascii="Verdana" w:hAnsi="Verdana" w:cs="Segoe UI"/>
          <w:b/>
          <w:bCs/>
          <w:i/>
          <w:iCs/>
          <w:color w:val="000000" w:themeColor="text1"/>
          <w:sz w:val="21"/>
          <w:szCs w:val="21"/>
        </w:rPr>
        <w:t> Denali through Collodion</w:t>
      </w:r>
      <w:r w:rsidRPr="00EC40D5">
        <w:rPr>
          <w:rFonts w:ascii="Verdana" w:hAnsi="Verdana" w:cs="Segoe UI"/>
          <w:i/>
          <w:color w:val="000000" w:themeColor="text1"/>
          <w:sz w:val="21"/>
          <w:szCs w:val="21"/>
        </w:rPr>
        <w:t> </w:t>
      </w:r>
      <w:r w:rsidRPr="00EC40D5">
        <w:rPr>
          <w:rFonts w:ascii="Verdana" w:hAnsi="Verdana" w:cs="Segoe UI"/>
          <w:iCs/>
          <w:color w:val="000000" w:themeColor="text1"/>
          <w:sz w:val="21"/>
          <w:szCs w:val="21"/>
        </w:rPr>
        <w:br/>
        <w:t>On view April 30 – Aug. 29, 2021</w:t>
      </w:r>
      <w:r w:rsidR="00EC40D5" w:rsidRPr="00EC40D5">
        <w:rPr>
          <w:rFonts w:ascii="Verdana" w:hAnsi="Verdana" w:cs="Segoe UI"/>
          <w:iCs/>
          <w:color w:val="000000" w:themeColor="text1"/>
          <w:sz w:val="21"/>
          <w:szCs w:val="21"/>
        </w:rPr>
        <w:t xml:space="preserve">, </w:t>
      </w:r>
      <w:r w:rsidR="00EC40D5" w:rsidRPr="00EC40D5">
        <w:rPr>
          <w:rFonts w:ascii="Verdana" w:hAnsi="Verdana" w:cs="Segoe UI"/>
          <w:iCs/>
          <w:color w:val="000000" w:themeColor="text1"/>
          <w:sz w:val="21"/>
          <w:szCs w:val="21"/>
        </w:rPr>
        <w:t>West Wing, First Floor Galleri</w:t>
      </w:r>
      <w:r w:rsidR="00EC40D5" w:rsidRPr="00EC40D5">
        <w:rPr>
          <w:rFonts w:ascii="Verdana" w:hAnsi="Verdana" w:cs="Segoe UI"/>
          <w:iCs/>
          <w:color w:val="000000" w:themeColor="text1"/>
          <w:sz w:val="21"/>
          <w:szCs w:val="21"/>
        </w:rPr>
        <w:t>es</w:t>
      </w:r>
      <w:r w:rsidRPr="00EC40D5">
        <w:rPr>
          <w:rFonts w:ascii="Verdana" w:hAnsi="Verdana" w:cs="Segoe UI"/>
          <w:iCs/>
          <w:color w:val="000000" w:themeColor="text1"/>
          <w:sz w:val="21"/>
          <w:szCs w:val="21"/>
        </w:rPr>
        <w:br/>
      </w:r>
      <w:r w:rsidRPr="00EC40D5">
        <w:rPr>
          <w:rFonts w:ascii="Verdana" w:hAnsi="Verdana" w:cs="Segoe UI"/>
          <w:color w:val="000000" w:themeColor="text1"/>
          <w:sz w:val="21"/>
          <w:szCs w:val="21"/>
        </w:rPr>
        <w:t xml:space="preserve">Denali has long captivated photographers, including explorer Bradford Washburn (1911-2007), who pioneered aerial photography while surveying the mountain in the 1930s, and renowned landscape photographer Ansel Adams (1902-1984), who snapped one of the </w:t>
      </w:r>
      <w:r w:rsidRPr="00EC40D5">
        <w:rPr>
          <w:rFonts w:ascii="Verdana" w:hAnsi="Verdana" w:cs="Segoe UI"/>
          <w:color w:val="000000" w:themeColor="text1"/>
          <w:sz w:val="21"/>
          <w:szCs w:val="21"/>
        </w:rPr>
        <w:lastRenderedPageBreak/>
        <w:t>most iconic images of the mountain in 1948. Contemporary Alaska photographer Charles Mason captures present-day Denali National Park through images made with a 19th-century photographic technique called the collodion process. Using his </w:t>
      </w:r>
      <w:proofErr w:type="spellStart"/>
      <w:r w:rsidRPr="00EC40D5">
        <w:rPr>
          <w:rFonts w:ascii="Verdana" w:hAnsi="Verdana" w:cs="Segoe UI"/>
          <w:color w:val="000000" w:themeColor="text1"/>
          <w:sz w:val="21"/>
          <w:szCs w:val="21"/>
        </w:rPr>
        <w:t>Westfalia</w:t>
      </w:r>
      <w:proofErr w:type="spellEnd"/>
      <w:r w:rsidRPr="00EC40D5">
        <w:rPr>
          <w:rFonts w:ascii="Verdana" w:hAnsi="Verdana" w:cs="Segoe UI"/>
          <w:color w:val="000000" w:themeColor="text1"/>
          <w:sz w:val="21"/>
          <w:szCs w:val="21"/>
        </w:rPr>
        <w:t> van as a traveling darkroom, Mason prepares and develops images in the field on glass plates (also known as wet plate photography). He values the technique for its unpredictability – how anomalies in exposure and development often create unexpected dramatic and compelling visual images. The large-scale images he produced for this exhibition offer a new way to see this iconic landscape.</w:t>
      </w:r>
      <w:r w:rsidRPr="00EC40D5">
        <w:rPr>
          <w:rFonts w:ascii="Verdana" w:hAnsi="Verdana" w:cs="Segoe UI"/>
          <w:b/>
          <w:bCs/>
          <w:i/>
          <w:iCs/>
          <w:color w:val="000000" w:themeColor="text1"/>
          <w:sz w:val="21"/>
          <w:szCs w:val="21"/>
        </w:rPr>
        <w:t> </w:t>
      </w:r>
      <w:r w:rsidRPr="00EC40D5">
        <w:rPr>
          <w:rFonts w:ascii="Verdana" w:hAnsi="Verdana" w:cs="Segoe UI"/>
          <w:color w:val="000000" w:themeColor="text1"/>
          <w:sz w:val="21"/>
          <w:szCs w:val="21"/>
        </w:rPr>
        <w:t> </w:t>
      </w:r>
    </w:p>
    <w:p w14:paraId="49E80BB0"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p>
    <w:p w14:paraId="66154703" w14:textId="4C0B879B"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i/>
          <w:color w:val="000000" w:themeColor="text1"/>
          <w:sz w:val="21"/>
          <w:szCs w:val="21"/>
        </w:rPr>
        <w:t>Rowan Renee: </w:t>
      </w:r>
      <w:r w:rsidRPr="00EC40D5">
        <w:rPr>
          <w:rFonts w:ascii="Verdana" w:hAnsi="Verdana" w:cs="Segoe UI"/>
          <w:b/>
          <w:bCs/>
          <w:i/>
          <w:iCs/>
          <w:color w:val="000000" w:themeColor="text1"/>
          <w:sz w:val="21"/>
          <w:szCs w:val="21"/>
        </w:rPr>
        <w:t>Dead Reckoning</w:t>
      </w:r>
      <w:r w:rsidRPr="00EC40D5">
        <w:rPr>
          <w:rFonts w:ascii="Verdana" w:hAnsi="Verdana" w:cs="Segoe UI"/>
          <w:i/>
          <w:color w:val="000000" w:themeColor="text1"/>
          <w:sz w:val="21"/>
          <w:szCs w:val="21"/>
        </w:rPr>
        <w:t> </w:t>
      </w:r>
      <w:r w:rsidRPr="00EC40D5">
        <w:rPr>
          <w:rFonts w:ascii="Verdana" w:hAnsi="Verdana" w:cs="Segoe UI"/>
          <w:iCs/>
          <w:color w:val="000000" w:themeColor="text1"/>
          <w:sz w:val="21"/>
          <w:szCs w:val="21"/>
        </w:rPr>
        <w:br/>
        <w:t>On view April 30 – Aug. 29, 2021</w:t>
      </w:r>
      <w:r w:rsidR="00EC40D5" w:rsidRPr="00EC40D5">
        <w:rPr>
          <w:rFonts w:ascii="Verdana" w:hAnsi="Verdana" w:cs="Segoe UI"/>
          <w:iCs/>
          <w:color w:val="000000" w:themeColor="text1"/>
          <w:sz w:val="21"/>
          <w:szCs w:val="21"/>
        </w:rPr>
        <w:t xml:space="preserve">, </w:t>
      </w:r>
      <w:r w:rsidR="00EC40D5" w:rsidRPr="00EC40D5">
        <w:rPr>
          <w:rFonts w:ascii="Verdana" w:hAnsi="Verdana" w:cs="Segoe UI"/>
          <w:iCs/>
          <w:color w:val="000000" w:themeColor="text1"/>
          <w:sz w:val="21"/>
          <w:szCs w:val="21"/>
        </w:rPr>
        <w:t>West Wing, First Floor Galleries</w:t>
      </w:r>
      <w:r w:rsidRPr="00EC40D5">
        <w:rPr>
          <w:rFonts w:ascii="Verdana" w:hAnsi="Verdana" w:cs="Segoe UI"/>
          <w:iCs/>
          <w:color w:val="000000" w:themeColor="text1"/>
          <w:sz w:val="21"/>
          <w:szCs w:val="21"/>
        </w:rPr>
        <w:br/>
      </w:r>
      <w:r w:rsidRPr="00EC40D5">
        <w:rPr>
          <w:rFonts w:ascii="Verdana" w:hAnsi="Verdana" w:cs="Segoe UI"/>
          <w:color w:val="000000" w:themeColor="text1"/>
          <w:sz w:val="21"/>
          <w:szCs w:val="21"/>
        </w:rPr>
        <w:t>Rowan Renee’s series of analog photographs depict female pilots and hunters from the Arctic regions of Alaska and Kodiak. Straddling the line between documentary photography and fictional narrative, Renee explores conflicting and complex ideas of femininity, such as the ability to give life and take life, and the divide between wildness and domesticity. Renee’s subjects challenge gender norms and stereotypes, presenting women as protagonists leading rugged lifestyles often associated with men. </w:t>
      </w:r>
    </w:p>
    <w:p w14:paraId="59522364"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p>
    <w:p w14:paraId="3F24A359" w14:textId="77777777" w:rsidR="00735FA5" w:rsidRPr="00EC40D5" w:rsidRDefault="00735FA5" w:rsidP="00735FA5">
      <w:pPr>
        <w:textAlignment w:val="baseline"/>
        <w:rPr>
          <w:rFonts w:ascii="Verdana" w:hAnsi="Verdana" w:cs="Segoe UI"/>
          <w:iCs/>
          <w:color w:val="000000" w:themeColor="text1"/>
          <w:sz w:val="21"/>
          <w:szCs w:val="21"/>
        </w:rPr>
      </w:pPr>
      <w:r w:rsidRPr="00EC40D5">
        <w:rPr>
          <w:rFonts w:ascii="Verdana" w:hAnsi="Verdana" w:cs="Segoe UI"/>
          <w:b/>
          <w:bCs/>
          <w:i/>
          <w:iCs/>
          <w:color w:val="000000" w:themeColor="text1"/>
          <w:sz w:val="21"/>
          <w:szCs w:val="21"/>
        </w:rPr>
        <w:t>Black Lives in Alaska: Journey, Justice, Joy</w:t>
      </w:r>
      <w:r w:rsidRPr="00EC40D5">
        <w:rPr>
          <w:rFonts w:ascii="Verdana" w:hAnsi="Verdana" w:cs="Segoe UI"/>
          <w:i/>
          <w:color w:val="000000" w:themeColor="text1"/>
          <w:sz w:val="21"/>
          <w:szCs w:val="21"/>
        </w:rPr>
        <w:t> </w:t>
      </w:r>
    </w:p>
    <w:p w14:paraId="7B9B5602" w14:textId="44A1122C" w:rsidR="00735FA5" w:rsidRPr="00EC40D5" w:rsidRDefault="00735FA5" w:rsidP="00735FA5">
      <w:pPr>
        <w:textAlignment w:val="baseline"/>
        <w:rPr>
          <w:rFonts w:ascii="Verdana" w:hAnsi="Verdana" w:cs="Segoe UI"/>
          <w:iCs/>
          <w:color w:val="000000" w:themeColor="text1"/>
          <w:sz w:val="21"/>
          <w:szCs w:val="21"/>
        </w:rPr>
      </w:pPr>
      <w:r w:rsidRPr="00EC40D5">
        <w:rPr>
          <w:rFonts w:ascii="Verdana" w:hAnsi="Verdana" w:cs="Segoe UI"/>
          <w:iCs/>
          <w:color w:val="000000" w:themeColor="text1"/>
          <w:sz w:val="21"/>
          <w:szCs w:val="21"/>
        </w:rPr>
        <w:t>On view April 30 – November 2021,</w:t>
      </w:r>
      <w:r w:rsidR="00EC40D5" w:rsidRPr="00EC40D5">
        <w:rPr>
          <w:rFonts w:ascii="Verdana" w:hAnsi="Verdana" w:cs="Segoe UI"/>
          <w:iCs/>
          <w:color w:val="000000" w:themeColor="text1"/>
          <w:sz w:val="21"/>
          <w:szCs w:val="21"/>
        </w:rPr>
        <w:t xml:space="preserve"> </w:t>
      </w:r>
      <w:r w:rsidRPr="00EC40D5">
        <w:rPr>
          <w:rFonts w:ascii="Verdana" w:hAnsi="Verdana" w:cs="Segoe UI"/>
          <w:iCs/>
          <w:color w:val="000000" w:themeColor="text1"/>
          <w:sz w:val="21"/>
          <w:szCs w:val="21"/>
        </w:rPr>
        <w:t>West Wing, Atrium</w:t>
      </w:r>
    </w:p>
    <w:p w14:paraId="4EDB5188" w14:textId="18A84FC3"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p>
    <w:p w14:paraId="4ED3C0E5"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2C9C0003"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Aesthetics of Hanging Laundry</w:t>
      </w:r>
      <w:r w:rsidRPr="00EC40D5">
        <w:rPr>
          <w:rFonts w:ascii="Verdana" w:hAnsi="Verdana" w:cs="Segoe UI"/>
          <w:color w:val="000000" w:themeColor="text1"/>
          <w:sz w:val="21"/>
          <w:szCs w:val="21"/>
        </w:rPr>
        <w:t> </w:t>
      </w:r>
    </w:p>
    <w:p w14:paraId="77B93F5D"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through Winter 2021, West Wing, Third Floor and </w:t>
      </w:r>
      <w:hyperlink r:id="rId38"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18C0CF8B"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An ongoing photography project, </w:t>
      </w:r>
      <w:r w:rsidRPr="00EC40D5">
        <w:rPr>
          <w:rFonts w:ascii="Verdana" w:hAnsi="Verdana" w:cs="Segoe UI"/>
          <w:i/>
          <w:iCs/>
          <w:color w:val="000000" w:themeColor="text1"/>
          <w:sz w:val="21"/>
          <w:szCs w:val="21"/>
        </w:rPr>
        <w:t>Aesthetics of Hanging Laundry</w:t>
      </w:r>
      <w:r w:rsidRPr="00EC40D5">
        <w:rPr>
          <w:rFonts w:ascii="Verdana" w:hAnsi="Verdana" w:cs="Segoe UI"/>
          <w:color w:val="000000" w:themeColor="text1"/>
          <w:sz w:val="21"/>
          <w:szCs w:val="21"/>
        </w:rPr>
        <w:t>, presents images taken by </w:t>
      </w:r>
      <w:hyperlink r:id="rId39" w:tgtFrame="_blank" w:history="1">
        <w:r w:rsidRPr="00EC40D5">
          <w:rPr>
            <w:rFonts w:ascii="Verdana" w:hAnsi="Verdana" w:cs="Segoe UI"/>
            <w:color w:val="000000" w:themeColor="text1"/>
            <w:sz w:val="21"/>
            <w:szCs w:val="21"/>
            <w:u w:val="single"/>
          </w:rPr>
          <w:t>Andreas Hoffmann</w:t>
        </w:r>
      </w:hyperlink>
      <w:r w:rsidRPr="00EC40D5">
        <w:rPr>
          <w:rFonts w:ascii="Verdana" w:hAnsi="Verdana" w:cs="Segoe UI"/>
          <w:color w:val="000000" w:themeColor="text1"/>
          <w:sz w:val="21"/>
          <w:szCs w:val="21"/>
        </w:rPr>
        <w:t> in the </w:t>
      </w:r>
      <w:proofErr w:type="spellStart"/>
      <w:r w:rsidRPr="00EC40D5">
        <w:rPr>
          <w:rFonts w:ascii="Verdana" w:hAnsi="Verdana" w:cs="Segoe UI"/>
          <w:color w:val="000000" w:themeColor="text1"/>
          <w:sz w:val="21"/>
          <w:szCs w:val="21"/>
        </w:rPr>
        <w:t>Disko</w:t>
      </w:r>
      <w:proofErr w:type="spellEnd"/>
      <w:r w:rsidRPr="00EC40D5">
        <w:rPr>
          <w:rFonts w:ascii="Verdana" w:hAnsi="Verdana" w:cs="Segoe UI"/>
          <w:color w:val="000000" w:themeColor="text1"/>
          <w:sz w:val="21"/>
          <w:szCs w:val="21"/>
        </w:rPr>
        <w:t> Bay area in northwest Greenland. It is about “discovering the beauty of sculptures consisting of stiff, frozen sheets and towels. It is a call to enjoy dependence on weather. Dare to dry and never give up. One day, your laundry will be ready.” </w:t>
      </w:r>
    </w:p>
    <w:p w14:paraId="37E6CB9B"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2C1DD76C"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Circumpolar Cinema</w:t>
      </w:r>
      <w:r w:rsidRPr="00EC40D5">
        <w:rPr>
          <w:rFonts w:ascii="Verdana" w:hAnsi="Verdana" w:cs="Segoe UI"/>
          <w:color w:val="000000" w:themeColor="text1"/>
          <w:sz w:val="21"/>
          <w:szCs w:val="21"/>
        </w:rPr>
        <w:t> </w:t>
      </w:r>
    </w:p>
    <w:p w14:paraId="0FDE031C" w14:textId="77777777" w:rsidR="00735FA5" w:rsidRPr="00EC40D5" w:rsidRDefault="00735FA5" w:rsidP="00735FA5">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through 2021, East Wing, Second Floor and </w:t>
      </w:r>
      <w:hyperlink r:id="rId40"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7FA230D9" w14:textId="2631EEC2" w:rsidR="00735FA5" w:rsidRPr="00EC40D5" w:rsidRDefault="00735FA5" w:rsidP="00DE2070">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w:t>
      </w:r>
      <w:proofErr w:type="spellStart"/>
      <w:r w:rsidRPr="00EC40D5">
        <w:rPr>
          <w:rFonts w:ascii="Verdana" w:hAnsi="Verdana" w:cs="Segoe UI"/>
          <w:color w:val="000000" w:themeColor="text1"/>
          <w:sz w:val="21"/>
          <w:szCs w:val="21"/>
        </w:rPr>
        <w:t>Nieboer</w:t>
      </w:r>
      <w:proofErr w:type="spellEnd"/>
      <w:r w:rsidRPr="00EC40D5">
        <w:rPr>
          <w:rFonts w:ascii="Verdana" w:hAnsi="Verdana" w:cs="Segoe UI"/>
          <w:color w:val="000000" w:themeColor="text1"/>
          <w:sz w:val="21"/>
          <w:szCs w:val="21"/>
        </w:rPr>
        <w:t> and Frederique Olivier. Anchorage, Alaska, and Hobart, Tasmania, may be geographic opposites, but each shares the distinction of being a gateway to a polar region. By framing an epic visual journey from Tasmania to Antarctica without plot or narrative, the three videos within </w:t>
      </w:r>
      <w:r w:rsidRPr="00EC40D5">
        <w:rPr>
          <w:rFonts w:ascii="Verdana" w:hAnsi="Verdana" w:cs="Segoe UI"/>
          <w:i/>
          <w:iCs/>
          <w:color w:val="000000" w:themeColor="text1"/>
          <w:sz w:val="21"/>
          <w:szCs w:val="21"/>
        </w:rPr>
        <w:t>Ice Blink: Fragments of Antarctic Voyages from Hobart</w:t>
      </w:r>
      <w:r w:rsidRPr="00EC40D5">
        <w:rPr>
          <w:rFonts w:ascii="Verdana" w:hAnsi="Verdana" w:cs="Segoe UI"/>
          <w:color w:val="000000" w:themeColor="text1"/>
          <w:sz w:val="21"/>
          <w:szCs w:val="21"/>
        </w:rPr>
        <w:t> give viewers open-ended sensory encounters with the southern polar region through ordinary moments at sea. </w:t>
      </w:r>
      <w:r w:rsidRPr="00EC40D5">
        <w:rPr>
          <w:rFonts w:ascii="Verdana" w:hAnsi="Verdana" w:cs="Segoe UI"/>
          <w:i/>
          <w:iCs/>
          <w:color w:val="000000" w:themeColor="text1"/>
          <w:sz w:val="21"/>
          <w:szCs w:val="21"/>
        </w:rPr>
        <w:t>Ice Blink</w:t>
      </w:r>
      <w:r w:rsidRPr="00EC40D5">
        <w:rPr>
          <w:rFonts w:ascii="Verdana" w:hAnsi="Verdana" w:cs="Segoe UI"/>
          <w:color w:val="000000" w:themeColor="text1"/>
          <w:sz w:val="21"/>
          <w:szCs w:val="21"/>
        </w:rPr>
        <w:t> was filmed during ship voyages to Antarctica. Named for the atmospheric phenomenon of white glare seen on the underside of low clouds in polar regions, the video series includes: </w:t>
      </w:r>
      <w:r w:rsidRPr="00EC40D5">
        <w:rPr>
          <w:rFonts w:ascii="Verdana" w:hAnsi="Verdana" w:cs="Segoe UI"/>
          <w:i/>
          <w:iCs/>
          <w:color w:val="000000" w:themeColor="text1"/>
          <w:sz w:val="21"/>
          <w:szCs w:val="21"/>
        </w:rPr>
        <w:t>Of Ice and Steel</w:t>
      </w:r>
      <w:r w:rsidRPr="00EC40D5">
        <w:rPr>
          <w:rFonts w:ascii="Verdana" w:hAnsi="Verdana" w:cs="Segoe UI"/>
          <w:color w:val="000000" w:themeColor="text1"/>
          <w:sz w:val="21"/>
          <w:szCs w:val="21"/>
        </w:rPr>
        <w:t>, which projects through video footage the movement of the ship through the ice at different times and from different perspectives; </w:t>
      </w:r>
      <w:r w:rsidRPr="00EC40D5">
        <w:rPr>
          <w:rFonts w:ascii="Verdana" w:hAnsi="Verdana" w:cs="Segoe UI"/>
          <w:i/>
          <w:iCs/>
          <w:color w:val="000000" w:themeColor="text1"/>
          <w:sz w:val="21"/>
          <w:szCs w:val="21"/>
        </w:rPr>
        <w:t>Restless Horizons</w:t>
      </w:r>
      <w:r w:rsidRPr="00EC40D5">
        <w:rPr>
          <w:rFonts w:ascii="Verdana" w:hAnsi="Verdana" w:cs="Segoe UI"/>
          <w:color w:val="000000" w:themeColor="text1"/>
          <w:sz w:val="21"/>
          <w:szCs w:val="21"/>
        </w:rPr>
        <w:t>, which presents recordings of a journey to Antarctica as filmed through a ship’s porthole; and </w:t>
      </w:r>
      <w:r w:rsidRPr="00EC40D5">
        <w:rPr>
          <w:rFonts w:ascii="Verdana" w:hAnsi="Verdana" w:cs="Segoe UI"/>
          <w:i/>
          <w:iCs/>
          <w:color w:val="000000" w:themeColor="text1"/>
          <w:sz w:val="21"/>
          <w:szCs w:val="21"/>
        </w:rPr>
        <w:t>Interiors: Pitching, Rolling, Yawing,</w:t>
      </w:r>
      <w:r w:rsidRPr="00EC40D5">
        <w:rPr>
          <w:rFonts w:ascii="Verdana" w:hAnsi="Verdana" w:cs="Segoe UI"/>
          <w:color w:val="000000" w:themeColor="text1"/>
          <w:sz w:val="21"/>
          <w:szCs w:val="21"/>
        </w:rPr>
        <w:t> which moves the camera and the viewer along with the ship as it moves across currents and though pack ice. </w:t>
      </w:r>
    </w:p>
    <w:p w14:paraId="0D910C17" w14:textId="0C08BA25" w:rsidR="0061110E" w:rsidRPr="00EC40D5" w:rsidRDefault="0061110E" w:rsidP="0078104B">
      <w:pPr>
        <w:pStyle w:val="Body"/>
        <w:spacing w:line="276" w:lineRule="auto"/>
        <w:rPr>
          <w:rFonts w:ascii="Verdana" w:eastAsia="Verdana" w:hAnsi="Verdana" w:cs="Verdana"/>
          <w:color w:val="000000" w:themeColor="text1"/>
          <w:sz w:val="21"/>
          <w:szCs w:val="21"/>
        </w:rPr>
      </w:pPr>
    </w:p>
    <w:p w14:paraId="45D9C9CD" w14:textId="77777777" w:rsidR="00735FA5" w:rsidRPr="00EC40D5" w:rsidRDefault="00735FA5" w:rsidP="0078104B">
      <w:pPr>
        <w:pStyle w:val="Body"/>
        <w:spacing w:line="276" w:lineRule="auto"/>
        <w:rPr>
          <w:rFonts w:ascii="Verdana" w:eastAsia="Verdana" w:hAnsi="Verdana" w:cs="Verdana"/>
          <w:color w:val="000000" w:themeColor="text1"/>
          <w:sz w:val="21"/>
          <w:szCs w:val="21"/>
        </w:rPr>
      </w:pPr>
    </w:p>
    <w:p w14:paraId="18530F87" w14:textId="5029CCF7" w:rsidR="0061110E" w:rsidRPr="00EC40D5" w:rsidRDefault="40134C6F" w:rsidP="0078104B">
      <w:pPr>
        <w:pStyle w:val="Heading6"/>
        <w:widowControl w:val="0"/>
        <w:spacing w:line="276" w:lineRule="auto"/>
        <w:rPr>
          <w:color w:val="000000" w:themeColor="text1"/>
          <w:sz w:val="21"/>
          <w:szCs w:val="21"/>
        </w:rPr>
      </w:pPr>
      <w:r w:rsidRPr="00EC40D5">
        <w:rPr>
          <w:rStyle w:val="None"/>
          <w:color w:val="000000" w:themeColor="text1"/>
          <w:sz w:val="21"/>
          <w:szCs w:val="21"/>
        </w:rPr>
        <w:t>ONLINE ONLY EXHIBITIONS</w:t>
      </w:r>
    </w:p>
    <w:p w14:paraId="43E73FC7" w14:textId="3ADAF7B4" w:rsidR="497B20AD" w:rsidRPr="00EC40D5" w:rsidRDefault="497B20AD" w:rsidP="0078104B">
      <w:pPr>
        <w:spacing w:line="276" w:lineRule="auto"/>
        <w:rPr>
          <w:rFonts w:ascii="Verdana" w:eastAsia="Verdana" w:hAnsi="Verdana" w:cs="Verdana"/>
          <w:color w:val="000000" w:themeColor="text1"/>
          <w:sz w:val="21"/>
          <w:szCs w:val="21"/>
        </w:rPr>
      </w:pPr>
    </w:p>
    <w:p w14:paraId="0CBC914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Future Ready: Survival Now + Next</w:t>
      </w:r>
      <w:r w:rsidRPr="00EC40D5">
        <w:rPr>
          <w:rFonts w:ascii="Verdana" w:hAnsi="Verdana" w:cs="Segoe UI"/>
          <w:color w:val="000000" w:themeColor="text1"/>
          <w:sz w:val="21"/>
          <w:szCs w:val="21"/>
        </w:rPr>
        <w:t> </w:t>
      </w:r>
    </w:p>
    <w:p w14:paraId="391DC5C7"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1"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46394899"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EC40D5">
        <w:rPr>
          <w:rFonts w:ascii="Verdana" w:hAnsi="Verdana" w:cs="Segoe UI"/>
          <w:i/>
          <w:iCs/>
          <w:color w:val="000000" w:themeColor="text1"/>
          <w:sz w:val="21"/>
          <w:szCs w:val="21"/>
        </w:rPr>
        <w:t>Future Ready</w:t>
      </w:r>
      <w:r w:rsidRPr="00EC40D5">
        <w:rPr>
          <w:rFonts w:ascii="Verdana" w:hAnsi="Verdana" w:cs="Segoe UI"/>
          <w:color w:val="000000" w:themeColor="text1"/>
          <w:sz w:val="21"/>
          <w:szCs w:val="21"/>
        </w:rPr>
        <w:t> showcases submitted entries to an open call for images, ideas, words and inventions as well as survival manuals or proposals for constructions and installations—all for future readiness, whether practical, imaginative or speculative. </w:t>
      </w:r>
    </w:p>
    <w:p w14:paraId="1EA2DF3D"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695AEFD7"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Mother Thought of Everything</w:t>
      </w:r>
      <w:r w:rsidRPr="00EC40D5">
        <w:rPr>
          <w:rFonts w:ascii="Verdana" w:hAnsi="Verdana" w:cs="Segoe UI"/>
          <w:color w:val="000000" w:themeColor="text1"/>
          <w:sz w:val="21"/>
          <w:szCs w:val="21"/>
        </w:rPr>
        <w:t> </w:t>
      </w:r>
    </w:p>
    <w:p w14:paraId="60AFEC49"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2"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58089CE9"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i/>
          <w:iCs/>
          <w:color w:val="000000" w:themeColor="text1"/>
          <w:sz w:val="21"/>
          <w:szCs w:val="21"/>
        </w:rPr>
        <w:t>Mother Thought of Everything</w:t>
      </w:r>
      <w:r w:rsidRPr="00EC40D5">
        <w:rPr>
          <w:rFonts w:ascii="Verdana" w:hAnsi="Verdana" w:cs="Segoe UI"/>
          <w:color w:val="000000" w:themeColor="text1"/>
          <w:sz w:val="21"/>
          <w:szCs w:val="21"/>
        </w:rPr>
        <w:t> is a </w:t>
      </w:r>
      <w:r w:rsidRPr="00EC40D5">
        <w:rPr>
          <w:rFonts w:ascii="Verdana" w:hAnsi="Verdana" w:cs="Segoe UI"/>
          <w:i/>
          <w:iCs/>
          <w:color w:val="000000" w:themeColor="text1"/>
          <w:sz w:val="21"/>
          <w:szCs w:val="21"/>
        </w:rPr>
        <w:t>Future Ready: Survival Now + Next</w:t>
      </w:r>
      <w:r w:rsidRPr="00EC40D5">
        <w:rPr>
          <w:rFonts w:ascii="Verdana" w:hAnsi="Verdana" w:cs="Segoe UI"/>
          <w:color w:val="000000" w:themeColor="text1"/>
          <w:sz w:val="21"/>
          <w:szCs w:val="21"/>
        </w:rPr>
        <w:t> project by Anchorage artist </w:t>
      </w:r>
      <w:hyperlink r:id="rId43" w:tgtFrame="_blank" w:history="1">
        <w:r w:rsidRPr="00EC40D5">
          <w:rPr>
            <w:rFonts w:ascii="Verdana" w:hAnsi="Verdana" w:cs="Segoe UI"/>
            <w:color w:val="000000" w:themeColor="text1"/>
            <w:sz w:val="21"/>
            <w:szCs w:val="21"/>
            <w:u w:val="single"/>
          </w:rPr>
          <w:t>Amy Meissner</w:t>
        </w:r>
      </w:hyperlink>
      <w:r w:rsidRPr="00EC40D5">
        <w:rPr>
          <w:rFonts w:ascii="Verdana" w:hAnsi="Verdana" w:cs="Segoe UI"/>
          <w:color w:val="000000" w:themeColor="text1"/>
          <w:sz w:val="21"/>
          <w:szCs w:val="21"/>
        </w:rPr>
        <w:t> and photographer Brian Adams. Meissner sewed “suits” from Tyvek, abandoned quilts, used household protective equipment and other materials. Photographer Brian Adams worked to photograph the suits in various locations around Anchorage and in the landscape to reflect upon place, time and future. The work in </w:t>
      </w:r>
      <w:r w:rsidRPr="00EC40D5">
        <w:rPr>
          <w:rFonts w:ascii="Verdana" w:hAnsi="Verdana" w:cs="Segoe UI"/>
          <w:i/>
          <w:iCs/>
          <w:color w:val="000000" w:themeColor="text1"/>
          <w:sz w:val="21"/>
          <w:szCs w:val="21"/>
        </w:rPr>
        <w:t>Mother Thought of Everything</w:t>
      </w:r>
      <w:r w:rsidRPr="00EC40D5">
        <w:rPr>
          <w:rFonts w:ascii="Verdana" w:hAnsi="Verdana" w:cs="Segoe UI"/>
          <w:color w:val="000000" w:themeColor="text1"/>
          <w:sz w:val="21"/>
          <w:szCs w:val="21"/>
        </w:rPr>
        <w:t> addresses survival essentials, anticipation, the inconceivable and our association with place. </w:t>
      </w:r>
    </w:p>
    <w:p w14:paraId="5D78822A"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olor w:val="000000" w:themeColor="text1"/>
          <w:sz w:val="21"/>
          <w:szCs w:val="21"/>
        </w:rPr>
        <w:t> </w:t>
      </w:r>
    </w:p>
    <w:p w14:paraId="73267832"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Stephen </w:t>
      </w:r>
      <w:proofErr w:type="spellStart"/>
      <w:r w:rsidRPr="00EC40D5">
        <w:rPr>
          <w:rFonts w:ascii="Verdana" w:hAnsi="Verdana" w:cs="Segoe UI"/>
          <w:b/>
          <w:bCs/>
          <w:color w:val="000000" w:themeColor="text1"/>
          <w:sz w:val="21"/>
          <w:szCs w:val="21"/>
        </w:rPr>
        <w:t>Cysewski</w:t>
      </w:r>
      <w:proofErr w:type="spellEnd"/>
      <w:r w:rsidRPr="00EC40D5">
        <w:rPr>
          <w:rFonts w:ascii="Verdana" w:hAnsi="Verdana" w:cs="Segoe UI"/>
          <w:b/>
          <w:bCs/>
          <w:color w:val="000000" w:themeColor="text1"/>
          <w:sz w:val="21"/>
          <w:szCs w:val="21"/>
        </w:rPr>
        <w:t>: </w:t>
      </w:r>
      <w:r w:rsidRPr="00EC40D5">
        <w:rPr>
          <w:rFonts w:ascii="Verdana" w:hAnsi="Verdana" w:cs="Segoe UI"/>
          <w:b/>
          <w:bCs/>
          <w:i/>
          <w:iCs/>
          <w:color w:val="000000" w:themeColor="text1"/>
          <w:sz w:val="21"/>
          <w:szCs w:val="21"/>
        </w:rPr>
        <w:t>Personality and History Are Both Revealed in Structures</w:t>
      </w:r>
      <w:r w:rsidRPr="00EC40D5">
        <w:rPr>
          <w:rFonts w:ascii="Verdana" w:hAnsi="Verdana" w:cs="Segoe UI"/>
          <w:color w:val="000000" w:themeColor="text1"/>
          <w:sz w:val="21"/>
          <w:szCs w:val="21"/>
        </w:rPr>
        <w:t> </w:t>
      </w:r>
    </w:p>
    <w:p w14:paraId="25DE086E"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4"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51F63DF3"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i/>
          <w:iCs/>
          <w:color w:val="000000" w:themeColor="text1"/>
          <w:sz w:val="21"/>
          <w:szCs w:val="21"/>
        </w:rPr>
        <w:t>Personality and History Are Both Revealed in Structures </w:t>
      </w:r>
      <w:r w:rsidRPr="00EC40D5">
        <w:rPr>
          <w:rFonts w:ascii="Verdana" w:hAnsi="Verdana" w:cs="Segoe UI"/>
          <w:color w:val="000000" w:themeColor="text1"/>
          <w:sz w:val="21"/>
          <w:szCs w:val="21"/>
        </w:rPr>
        <w:t>is an online exhibition featuring a selection of photographs by Stephen </w:t>
      </w:r>
      <w:proofErr w:type="spellStart"/>
      <w:r w:rsidRPr="00EC40D5">
        <w:rPr>
          <w:rFonts w:ascii="Verdana" w:hAnsi="Verdana" w:cs="Segoe UI"/>
          <w:color w:val="000000" w:themeColor="text1"/>
          <w:sz w:val="21"/>
          <w:szCs w:val="21"/>
        </w:rPr>
        <w:t>Cysewski</w:t>
      </w:r>
      <w:proofErr w:type="spellEnd"/>
      <w:r w:rsidRPr="00EC40D5">
        <w:rPr>
          <w:rFonts w:ascii="Verdana" w:hAnsi="Verdana" w:cs="Segoe UI"/>
          <w:color w:val="000000" w:themeColor="text1"/>
          <w:sz w:val="21"/>
          <w:szCs w:val="21"/>
        </w:rPr>
        <w:t> (1945-2020) taken across Alaska from the 1970s until his death in 2020. </w:t>
      </w:r>
      <w:proofErr w:type="spellStart"/>
      <w:r w:rsidRPr="00EC40D5">
        <w:rPr>
          <w:rFonts w:ascii="Verdana" w:hAnsi="Verdana" w:cs="Segoe UI"/>
          <w:color w:val="000000" w:themeColor="text1"/>
          <w:sz w:val="21"/>
          <w:szCs w:val="21"/>
        </w:rPr>
        <w:t>Cysewski</w:t>
      </w:r>
      <w:proofErr w:type="spellEnd"/>
      <w:r w:rsidRPr="00EC40D5">
        <w:rPr>
          <w:rFonts w:ascii="Verdana" w:hAnsi="Verdana" w:cs="Segoe UI"/>
          <w:color w:val="000000" w:themeColor="text1"/>
          <w:sz w:val="21"/>
          <w:szCs w:val="21"/>
        </w:rPr>
        <w:t> explored buildings, natural form, line and juxtaposition in his photographic work. His point of view in this selection of photographs, curated by Simonetta </w:t>
      </w:r>
      <w:proofErr w:type="spellStart"/>
      <w:r w:rsidRPr="00EC40D5">
        <w:rPr>
          <w:rFonts w:ascii="Verdana" w:hAnsi="Verdana" w:cs="Segoe UI"/>
          <w:color w:val="000000" w:themeColor="text1"/>
          <w:sz w:val="21"/>
          <w:szCs w:val="21"/>
        </w:rPr>
        <w:t>Mignano</w:t>
      </w:r>
      <w:proofErr w:type="spellEnd"/>
      <w:r w:rsidRPr="00EC40D5">
        <w:rPr>
          <w:rFonts w:ascii="Verdana" w:hAnsi="Verdana" w:cs="Segoe UI"/>
          <w:color w:val="000000" w:themeColor="text1"/>
          <w:sz w:val="21"/>
          <w:szCs w:val="21"/>
        </w:rPr>
        <w:t> and </w:t>
      </w:r>
      <w:proofErr w:type="spellStart"/>
      <w:r w:rsidRPr="00EC40D5">
        <w:rPr>
          <w:rFonts w:ascii="Verdana" w:hAnsi="Verdana" w:cs="Segoe UI"/>
          <w:color w:val="000000" w:themeColor="text1"/>
          <w:sz w:val="21"/>
          <w:szCs w:val="21"/>
        </w:rPr>
        <w:t>Cysewski's</w:t>
      </w:r>
      <w:proofErr w:type="spellEnd"/>
      <w:r w:rsidRPr="00EC40D5">
        <w:rPr>
          <w:rFonts w:ascii="Verdana" w:hAnsi="Verdana" w:cs="Segoe UI"/>
          <w:color w:val="000000" w:themeColor="text1"/>
          <w:sz w:val="21"/>
          <w:szCs w:val="21"/>
        </w:rPr>
        <w:t> daughter, Margaret Rudolf, is non-imposing. </w:t>
      </w:r>
      <w:proofErr w:type="spellStart"/>
      <w:r w:rsidRPr="00EC40D5">
        <w:rPr>
          <w:rFonts w:ascii="Verdana" w:hAnsi="Verdana" w:cs="Segoe UI"/>
          <w:color w:val="000000" w:themeColor="text1"/>
          <w:sz w:val="21"/>
          <w:szCs w:val="21"/>
        </w:rPr>
        <w:t>Cysewski</w:t>
      </w:r>
      <w:proofErr w:type="spellEnd"/>
      <w:r w:rsidRPr="00EC40D5">
        <w:rPr>
          <w:rFonts w:ascii="Verdana" w:hAnsi="Verdana" w:cs="Segoe UI"/>
          <w:color w:val="000000" w:themeColor="text1"/>
          <w:sz w:val="21"/>
          <w:szCs w:val="21"/>
        </w:rPr>
        <w:t> often described himself as a wanderer who responded to what he was seeing through photography. His photographs comprise a non-judgmental body of work that goes beyond subjective aesthetics to create a visual history of place. </w:t>
      </w:r>
    </w:p>
    <w:p w14:paraId="6EB372E2"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754B3F9C" w14:textId="77777777" w:rsidR="006A11D4" w:rsidRPr="00EC40D5" w:rsidRDefault="006A11D4" w:rsidP="006A11D4">
      <w:pPr>
        <w:textAlignment w:val="baseline"/>
        <w:rPr>
          <w:rFonts w:ascii="Verdana" w:hAnsi="Verdana" w:cs="Segoe UI"/>
          <w:color w:val="000000" w:themeColor="text1"/>
          <w:sz w:val="21"/>
          <w:szCs w:val="21"/>
        </w:rPr>
      </w:pPr>
      <w:proofErr w:type="spellStart"/>
      <w:r w:rsidRPr="00EC40D5">
        <w:rPr>
          <w:rFonts w:ascii="Verdana" w:hAnsi="Verdana" w:cs="Segoe UI"/>
          <w:b/>
          <w:bCs/>
          <w:color w:val="000000" w:themeColor="text1"/>
          <w:sz w:val="21"/>
          <w:szCs w:val="21"/>
        </w:rPr>
        <w:t>Rúrí</w:t>
      </w:r>
      <w:proofErr w:type="spellEnd"/>
      <w:r w:rsidRPr="00EC40D5">
        <w:rPr>
          <w:rFonts w:ascii="Verdana" w:hAnsi="Verdana" w:cs="Segoe UI"/>
          <w:b/>
          <w:bCs/>
          <w:color w:val="000000" w:themeColor="text1"/>
          <w:sz w:val="21"/>
          <w:szCs w:val="21"/>
        </w:rPr>
        <w:t>: </w:t>
      </w:r>
      <w:r w:rsidRPr="00EC40D5">
        <w:rPr>
          <w:rFonts w:ascii="Verdana" w:hAnsi="Verdana" w:cs="Segoe UI"/>
          <w:b/>
          <w:bCs/>
          <w:i/>
          <w:iCs/>
          <w:color w:val="000000" w:themeColor="text1"/>
          <w:sz w:val="21"/>
          <w:szCs w:val="21"/>
        </w:rPr>
        <w:t>Future Cartography</w:t>
      </w:r>
      <w:r w:rsidRPr="00EC40D5">
        <w:rPr>
          <w:rFonts w:ascii="Verdana" w:hAnsi="Verdana" w:cs="Segoe UI"/>
          <w:color w:val="000000" w:themeColor="text1"/>
          <w:sz w:val="21"/>
          <w:szCs w:val="21"/>
        </w:rPr>
        <w:t> </w:t>
      </w:r>
    </w:p>
    <w:p w14:paraId="62D4391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5"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029ECCC0"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Icelandic multimedia visual artist </w:t>
      </w:r>
      <w:proofErr w:type="spellStart"/>
      <w:r w:rsidRPr="00EC40D5">
        <w:rPr>
          <w:rFonts w:ascii="Verdana" w:hAnsi="Verdana" w:cs="Segoe UI"/>
          <w:color w:val="000000" w:themeColor="text1"/>
          <w:sz w:val="21"/>
          <w:szCs w:val="21"/>
        </w:rPr>
        <w:fldChar w:fldCharType="begin"/>
      </w:r>
      <w:r w:rsidRPr="00EC40D5">
        <w:rPr>
          <w:rFonts w:ascii="Verdana" w:hAnsi="Verdana" w:cs="Segoe UI"/>
          <w:color w:val="000000" w:themeColor="text1"/>
          <w:sz w:val="21"/>
          <w:szCs w:val="21"/>
        </w:rPr>
        <w:instrText xml:space="preserve"> HYPERLINK "https://ruri.is/" \t "_blank" </w:instrText>
      </w:r>
      <w:r w:rsidRPr="00EC40D5">
        <w:rPr>
          <w:rFonts w:ascii="Verdana" w:hAnsi="Verdana" w:cs="Segoe UI"/>
          <w:color w:val="000000" w:themeColor="text1"/>
          <w:sz w:val="21"/>
          <w:szCs w:val="21"/>
        </w:rPr>
        <w:fldChar w:fldCharType="separate"/>
      </w:r>
      <w:r w:rsidRPr="00EC40D5">
        <w:rPr>
          <w:rFonts w:ascii="Verdana" w:hAnsi="Verdana" w:cs="Segoe UI"/>
          <w:color w:val="000000" w:themeColor="text1"/>
          <w:sz w:val="21"/>
          <w:szCs w:val="21"/>
          <w:u w:val="single"/>
        </w:rPr>
        <w:t>Rúrí</w:t>
      </w:r>
      <w:proofErr w:type="spellEnd"/>
      <w:r w:rsidRPr="00EC40D5">
        <w:rPr>
          <w:rFonts w:ascii="Verdana" w:hAnsi="Verdana" w:cs="Segoe UI"/>
          <w:color w:val="000000" w:themeColor="text1"/>
          <w:sz w:val="21"/>
          <w:szCs w:val="21"/>
        </w:rPr>
        <w:fldChar w:fldCharType="end"/>
      </w:r>
      <w:r w:rsidRPr="00EC40D5">
        <w:rPr>
          <w:rFonts w:ascii="Verdana" w:hAnsi="Verdana" w:cs="Segoe UI"/>
          <w:color w:val="000000" w:themeColor="text1"/>
          <w:sz w:val="21"/>
          <w:szCs w:val="21"/>
        </w:rPr>
        <w:t> works across painting, sculpture, writing, photography, film, multimedia installations and performance art. Many of </w:t>
      </w:r>
      <w:proofErr w:type="spellStart"/>
      <w:r w:rsidRPr="00EC40D5">
        <w:rPr>
          <w:rFonts w:ascii="Verdana" w:hAnsi="Verdana" w:cs="Segoe UI"/>
          <w:color w:val="000000" w:themeColor="text1"/>
          <w:sz w:val="21"/>
          <w:szCs w:val="21"/>
        </w:rPr>
        <w:t>Rúrí’s</w:t>
      </w:r>
      <w:proofErr w:type="spellEnd"/>
      <w:r w:rsidRPr="00EC40D5">
        <w:rPr>
          <w:rFonts w:ascii="Verdana" w:hAnsi="Verdana" w:cs="Segoe UI"/>
          <w:color w:val="000000" w:themeColor="text1"/>
          <w:sz w:val="21"/>
          <w:szCs w:val="21"/>
        </w:rPr>
        <w:t> past works have been dedicated to future archaeology. The artwork that makes up her </w:t>
      </w:r>
      <w:r w:rsidRPr="00EC40D5">
        <w:rPr>
          <w:rFonts w:ascii="Verdana" w:hAnsi="Verdana" w:cs="Segoe UI"/>
          <w:i/>
          <w:iCs/>
          <w:color w:val="000000" w:themeColor="text1"/>
          <w:sz w:val="21"/>
          <w:szCs w:val="21"/>
        </w:rPr>
        <w:t>Future Cartography</w:t>
      </w:r>
      <w:r w:rsidRPr="00EC40D5">
        <w:rPr>
          <w:rFonts w:ascii="Verdana" w:hAnsi="Verdana" w:cs="Segoe UI"/>
          <w:color w:val="000000" w:themeColor="text1"/>
          <w:sz w:val="21"/>
          <w:szCs w:val="21"/>
        </w:rPr>
        <w:t> project and this online exhibition is a direct continuation of these works, tackling the concept of impending massive changes on the surface of the earth itself. The work is a study of the future shoreline of countries. Three countries were selected as focus areas: Bangladesh, Egypt and Iceland. </w:t>
      </w:r>
    </w:p>
    <w:p w14:paraId="2121875E"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1E52DBAC"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Created to Hold Power (Intellectual Property)</w:t>
      </w:r>
      <w:r w:rsidRPr="00EC40D5">
        <w:rPr>
          <w:rFonts w:ascii="Verdana" w:hAnsi="Verdana" w:cs="Segoe UI"/>
          <w:color w:val="000000" w:themeColor="text1"/>
          <w:sz w:val="21"/>
          <w:szCs w:val="21"/>
        </w:rPr>
        <w:t> </w:t>
      </w:r>
    </w:p>
    <w:p w14:paraId="6BC21AA4"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6"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1084F88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This digital solo exhibition, </w:t>
      </w:r>
      <w:r w:rsidRPr="00EC40D5">
        <w:rPr>
          <w:rFonts w:ascii="Verdana" w:hAnsi="Verdana" w:cs="Segoe UI"/>
          <w:i/>
          <w:iCs/>
          <w:color w:val="000000" w:themeColor="text1"/>
          <w:sz w:val="21"/>
          <w:szCs w:val="21"/>
        </w:rPr>
        <w:t>Created to Hold Power (Intellectual Property)</w:t>
      </w:r>
      <w:r w:rsidRPr="00EC40D5">
        <w:rPr>
          <w:rFonts w:ascii="Verdana" w:hAnsi="Verdana" w:cs="Segoe UI"/>
          <w:color w:val="000000" w:themeColor="text1"/>
          <w:sz w:val="21"/>
          <w:szCs w:val="21"/>
        </w:rPr>
        <w:t>, features new works by </w:t>
      </w:r>
      <w:hyperlink r:id="rId47" w:tgtFrame="_blank" w:history="1">
        <w:r w:rsidRPr="00EC40D5">
          <w:rPr>
            <w:rFonts w:ascii="Verdana" w:hAnsi="Verdana" w:cs="Segoe UI"/>
            <w:color w:val="000000" w:themeColor="text1"/>
            <w:sz w:val="21"/>
            <w:szCs w:val="21"/>
            <w:u w:val="single"/>
          </w:rPr>
          <w:t>Nicholas Galanin</w:t>
        </w:r>
      </w:hyperlink>
      <w:r w:rsidRPr="00EC40D5">
        <w:rPr>
          <w:rFonts w:ascii="Verdana" w:hAnsi="Verdana" w:cs="Segoe UI"/>
          <w:color w:val="000000" w:themeColor="text1"/>
          <w:sz w:val="21"/>
          <w:szCs w:val="21"/>
        </w:rPr>
        <w:t xml:space="preserve">. The work recognizes the continual consumption and deficiency of colonial engagement with Indigenous land, bodies, languages and cultural objects. It challenges institutional authority and practices through photography, audio, video, </w:t>
      </w:r>
      <w:r w:rsidRPr="00EC40D5">
        <w:rPr>
          <w:rFonts w:ascii="Verdana" w:hAnsi="Verdana" w:cs="Segoe UI"/>
          <w:color w:val="000000" w:themeColor="text1"/>
          <w:sz w:val="21"/>
          <w:szCs w:val="21"/>
        </w:rPr>
        <w:lastRenderedPageBreak/>
        <w:t>sculpture and painting. The exhibition includes multiple components. </w:t>
      </w:r>
      <w:r w:rsidRPr="00EC40D5">
        <w:rPr>
          <w:rFonts w:ascii="Verdana" w:hAnsi="Verdana" w:cs="Segoe UI"/>
          <w:i/>
          <w:iCs/>
          <w:color w:val="000000" w:themeColor="text1"/>
          <w:sz w:val="21"/>
          <w:szCs w:val="21"/>
        </w:rPr>
        <w:t>Fair Warning, a Sacred Place</w:t>
      </w:r>
      <w:r w:rsidRPr="00EC40D5">
        <w:rPr>
          <w:rFonts w:ascii="Verdana" w:hAnsi="Verdana" w:cs="Segoe UI"/>
          <w:color w:val="000000" w:themeColor="text1"/>
          <w:sz w:val="21"/>
          <w:szCs w:val="21"/>
        </w:rPr>
        <w:t> is a photo and audio series. Galanin says these images document “empty museum cabinets created to hold Indigenous power for captive display. These non-Indigenous institutions do not belong to this power, and this power does not belong to them.” In the </w:t>
      </w:r>
      <w:r w:rsidRPr="00EC40D5">
        <w:rPr>
          <w:rFonts w:ascii="Verdana" w:hAnsi="Verdana" w:cs="Segoe UI"/>
          <w:i/>
          <w:iCs/>
          <w:color w:val="000000" w:themeColor="text1"/>
          <w:sz w:val="21"/>
          <w:szCs w:val="21"/>
        </w:rPr>
        <w:t>(Intellectual Property)</w:t>
      </w:r>
      <w:r w:rsidRPr="00EC40D5">
        <w:rPr>
          <w:rFonts w:ascii="Verdana" w:hAnsi="Verdana" w:cs="Segoe UI"/>
          <w:color w:val="000000" w:themeColor="text1"/>
          <w:sz w:val="21"/>
          <w:szCs w:val="21"/>
        </w:rPr>
        <w:t>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 </w:t>
      </w:r>
    </w:p>
    <w:p w14:paraId="583ED25E"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color w:val="000000" w:themeColor="text1"/>
          <w:sz w:val="21"/>
          <w:szCs w:val="21"/>
        </w:rPr>
        <w:t> </w:t>
      </w:r>
      <w:r w:rsidRPr="00EC40D5">
        <w:rPr>
          <w:rFonts w:ascii="Verdana" w:hAnsi="Verdana" w:cs="Segoe UI"/>
          <w:color w:val="000000" w:themeColor="text1"/>
          <w:sz w:val="21"/>
          <w:szCs w:val="21"/>
        </w:rPr>
        <w:t> </w:t>
      </w:r>
    </w:p>
    <w:p w14:paraId="7D1947FF"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Wearable Homes</w:t>
      </w:r>
      <w:r w:rsidRPr="00EC40D5">
        <w:rPr>
          <w:rFonts w:ascii="Verdana" w:hAnsi="Verdana" w:cs="Segoe UI"/>
          <w:color w:val="000000" w:themeColor="text1"/>
          <w:sz w:val="21"/>
          <w:szCs w:val="21"/>
        </w:rPr>
        <w:t> </w:t>
      </w:r>
    </w:p>
    <w:p w14:paraId="4DEBF866"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48"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70A5372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The virtual exhibition </w:t>
      </w:r>
      <w:r w:rsidRPr="00EC40D5">
        <w:rPr>
          <w:rFonts w:ascii="Verdana" w:hAnsi="Verdana" w:cs="Segoe UI"/>
          <w:i/>
          <w:iCs/>
          <w:color w:val="000000" w:themeColor="text1"/>
          <w:sz w:val="21"/>
          <w:szCs w:val="21"/>
        </w:rPr>
        <w:t>Wearable Homes,</w:t>
      </w:r>
      <w:r w:rsidRPr="00EC40D5">
        <w:rPr>
          <w:rFonts w:ascii="Verdana" w:hAnsi="Verdana" w:cs="Segoe UI"/>
          <w:color w:val="000000" w:themeColor="text1"/>
          <w:sz w:val="21"/>
          <w:szCs w:val="21"/>
        </w:rPr>
        <w:t> by artist </w:t>
      </w:r>
      <w:hyperlink r:id="rId49" w:tgtFrame="_blank" w:history="1">
        <w:r w:rsidRPr="00EC40D5">
          <w:rPr>
            <w:rFonts w:ascii="Verdana" w:hAnsi="Verdana" w:cs="Segoe UI"/>
            <w:color w:val="000000" w:themeColor="text1"/>
            <w:sz w:val="21"/>
            <w:szCs w:val="21"/>
            <w:u w:val="single"/>
          </w:rPr>
          <w:t>Mary Mattingly</w:t>
        </w:r>
      </w:hyperlink>
      <w:r w:rsidRPr="00EC40D5">
        <w:rPr>
          <w:rFonts w:ascii="Verdana" w:hAnsi="Verdana" w:cs="Segoe UI"/>
          <w:color w:val="000000" w:themeColor="text1"/>
          <w:sz w:val="21"/>
          <w:szCs w:val="21"/>
        </w:rPr>
        <w:t>, proposes a mobile and wearable future through ideas of shelter. Based on an assumption that more people will lack access to basic resources, the </w:t>
      </w:r>
      <w:r w:rsidRPr="00EC40D5">
        <w:rPr>
          <w:rFonts w:ascii="Verdana" w:hAnsi="Verdana" w:cs="Segoe UI"/>
          <w:i/>
          <w:iCs/>
          <w:color w:val="000000" w:themeColor="text1"/>
          <w:sz w:val="21"/>
          <w:szCs w:val="21"/>
        </w:rPr>
        <w:t>Wearable Homes</w:t>
      </w:r>
      <w:r w:rsidRPr="00EC40D5">
        <w:rPr>
          <w:rFonts w:ascii="Verdana" w:hAnsi="Verdana" w:cs="Segoe UI"/>
          <w:color w:val="000000" w:themeColor="text1"/>
          <w:sz w:val="21"/>
          <w:szCs w:val="21"/>
        </w:rPr>
        <w:t> project proposes both an absurd dystopic commentary about what consumption could look like and possible solutions. The online exhibition is part of the </w:t>
      </w:r>
      <w:r w:rsidRPr="00EC40D5">
        <w:rPr>
          <w:rFonts w:ascii="Verdana" w:hAnsi="Verdana" w:cs="Segoe UI"/>
          <w:i/>
          <w:iCs/>
          <w:color w:val="000000" w:themeColor="text1"/>
          <w:sz w:val="21"/>
          <w:szCs w:val="21"/>
        </w:rPr>
        <w:t>Future Ready</w:t>
      </w:r>
      <w:r w:rsidRPr="00EC40D5">
        <w:rPr>
          <w:rFonts w:ascii="Verdana" w:hAnsi="Verdana" w:cs="Segoe UI"/>
          <w:color w:val="000000" w:themeColor="text1"/>
          <w:sz w:val="21"/>
          <w:szCs w:val="21"/>
        </w:rPr>
        <w:t> project and the Museum’s SEED Lab. </w:t>
      </w:r>
    </w:p>
    <w:p w14:paraId="0D417B5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  </w:t>
      </w:r>
    </w:p>
    <w:p w14:paraId="24252D2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b/>
          <w:bCs/>
          <w:i/>
          <w:iCs/>
          <w:color w:val="000000" w:themeColor="text1"/>
          <w:sz w:val="21"/>
          <w:szCs w:val="21"/>
        </w:rPr>
        <w:t>Identifying Marks: Tattoos and Expression</w:t>
      </w:r>
      <w:r w:rsidRPr="00EC40D5">
        <w:rPr>
          <w:rFonts w:ascii="Verdana" w:hAnsi="Verdana" w:cs="Segoe UI"/>
          <w:color w:val="000000" w:themeColor="text1"/>
          <w:sz w:val="21"/>
          <w:szCs w:val="21"/>
        </w:rPr>
        <w:t> </w:t>
      </w:r>
    </w:p>
    <w:p w14:paraId="41419FEF"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On view </w:t>
      </w:r>
      <w:hyperlink r:id="rId50" w:tgtFrame="_blank" w:history="1">
        <w:r w:rsidRPr="00EC40D5">
          <w:rPr>
            <w:rFonts w:ascii="Verdana" w:hAnsi="Verdana" w:cs="Segoe UI"/>
            <w:color w:val="000000" w:themeColor="text1"/>
            <w:sz w:val="21"/>
            <w:szCs w:val="21"/>
            <w:u w:val="single"/>
          </w:rPr>
          <w:t>online</w:t>
        </w:r>
      </w:hyperlink>
      <w:r w:rsidRPr="00EC40D5">
        <w:rPr>
          <w:rFonts w:ascii="Verdana" w:hAnsi="Verdana"/>
          <w:color w:val="000000" w:themeColor="text1"/>
          <w:sz w:val="21"/>
          <w:szCs w:val="21"/>
        </w:rPr>
        <w:t> </w:t>
      </w:r>
    </w:p>
    <w:p w14:paraId="0DA17635" w14:textId="77777777" w:rsidR="006A11D4" w:rsidRPr="00EC40D5" w:rsidRDefault="006A11D4" w:rsidP="006A11D4">
      <w:pPr>
        <w:textAlignment w:val="baseline"/>
        <w:rPr>
          <w:rFonts w:ascii="Verdana" w:hAnsi="Verdana" w:cs="Segoe UI"/>
          <w:color w:val="000000" w:themeColor="text1"/>
          <w:sz w:val="21"/>
          <w:szCs w:val="21"/>
        </w:rPr>
      </w:pPr>
      <w:r w:rsidRPr="00EC40D5">
        <w:rPr>
          <w:rFonts w:ascii="Verdana" w:hAnsi="Verdana" w:cs="Segoe UI"/>
          <w:color w:val="000000" w:themeColor="text1"/>
          <w:sz w:val="21"/>
          <w:szCs w:val="21"/>
        </w:rPr>
        <w:t>Inuit tattoo has been practiced in Alaska for millennia by </w:t>
      </w:r>
      <w:proofErr w:type="spellStart"/>
      <w:r w:rsidRPr="00EC40D5">
        <w:rPr>
          <w:rFonts w:ascii="Verdana" w:hAnsi="Verdana" w:cs="Segoe UI"/>
          <w:color w:val="000000" w:themeColor="text1"/>
          <w:sz w:val="21"/>
          <w:szCs w:val="21"/>
        </w:rPr>
        <w:t>Iñupiat</w:t>
      </w:r>
      <w:proofErr w:type="spellEnd"/>
      <w:r w:rsidRPr="00EC40D5">
        <w:rPr>
          <w:rFonts w:ascii="Verdana" w:hAnsi="Verdana" w:cs="Segoe UI"/>
          <w:color w:val="000000" w:themeColor="text1"/>
          <w:sz w:val="21"/>
          <w:szCs w:val="21"/>
        </w:rPr>
        <w:t> and </w:t>
      </w:r>
      <w:proofErr w:type="spellStart"/>
      <w:r w:rsidRPr="00EC40D5">
        <w:rPr>
          <w:rFonts w:ascii="Verdana" w:hAnsi="Verdana" w:cs="Segoe UI"/>
          <w:color w:val="000000" w:themeColor="text1"/>
          <w:sz w:val="21"/>
          <w:szCs w:val="21"/>
        </w:rPr>
        <w:t>Yup’ik</w:t>
      </w:r>
      <w:proofErr w:type="spellEnd"/>
      <w:r w:rsidRPr="00EC40D5">
        <w:rPr>
          <w:rFonts w:ascii="Verdana" w:hAnsi="Verdana" w:cs="Segoe UI"/>
          <w:color w:val="000000" w:themeColor="text1"/>
          <w:sz w:val="21"/>
          <w:szCs w:val="21"/>
        </w:rPr>
        <w:t>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EC40D5">
        <w:rPr>
          <w:rFonts w:ascii="Verdana" w:hAnsi="Verdana" w:cs="Segoe UI"/>
          <w:i/>
          <w:iCs/>
          <w:color w:val="000000" w:themeColor="text1"/>
          <w:sz w:val="21"/>
          <w:szCs w:val="21"/>
        </w:rPr>
        <w:t>Identifying Marks</w:t>
      </w:r>
      <w:r w:rsidRPr="00EC40D5">
        <w:rPr>
          <w:rFonts w:ascii="Verdana" w:hAnsi="Verdana" w:cs="Segoe UI"/>
          <w:color w:val="000000" w:themeColor="text1"/>
          <w:sz w:val="21"/>
          <w:szCs w:val="21"/>
        </w:rPr>
        <w:t> explores the importance of tattooing traditions for Indigenous communities. </w:t>
      </w:r>
    </w:p>
    <w:p w14:paraId="407BC854" w14:textId="1CDCDC1D" w:rsidR="33084645" w:rsidRPr="00EC40D5" w:rsidRDefault="33084645" w:rsidP="0078104B">
      <w:pPr>
        <w:spacing w:line="276" w:lineRule="auto"/>
        <w:rPr>
          <w:rFonts w:ascii="Verdana" w:eastAsia="Verdana" w:hAnsi="Verdana" w:cs="Verdana"/>
          <w:color w:val="000000" w:themeColor="text1"/>
          <w:sz w:val="21"/>
          <w:szCs w:val="21"/>
        </w:rPr>
      </w:pPr>
    </w:p>
    <w:p w14:paraId="439A1990" w14:textId="77777777" w:rsidR="00332534" w:rsidRPr="00EC40D5" w:rsidRDefault="00332534" w:rsidP="0078104B">
      <w:pPr>
        <w:pStyle w:val="Body"/>
        <w:widowControl w:val="0"/>
        <w:spacing w:line="276" w:lineRule="auto"/>
        <w:rPr>
          <w:rStyle w:val="None"/>
          <w:rFonts w:ascii="Verdana" w:eastAsia="Verdana" w:hAnsi="Verdana" w:cs="Verdana"/>
          <w:b/>
          <w:bCs/>
          <w:color w:val="000000" w:themeColor="text1"/>
          <w:sz w:val="21"/>
          <w:szCs w:val="21"/>
        </w:rPr>
      </w:pPr>
    </w:p>
    <w:p w14:paraId="0661EC31" w14:textId="0DEBE127" w:rsidR="00313B93" w:rsidRPr="00EC40D5" w:rsidRDefault="6012D0F6" w:rsidP="0078104B">
      <w:pPr>
        <w:pStyle w:val="Heading6"/>
        <w:spacing w:line="276" w:lineRule="auto"/>
        <w:rPr>
          <w:rStyle w:val="None"/>
          <w:color w:val="000000" w:themeColor="text1"/>
          <w:sz w:val="21"/>
          <w:szCs w:val="21"/>
        </w:rPr>
      </w:pPr>
      <w:bookmarkStart w:id="6" w:name="_Ref4966175271"/>
      <w:r w:rsidRPr="00EC40D5">
        <w:rPr>
          <w:rStyle w:val="None"/>
          <w:color w:val="000000" w:themeColor="text1"/>
          <w:sz w:val="21"/>
          <w:szCs w:val="21"/>
        </w:rPr>
        <w:t>PERMANENT EXHIBITIONS</w:t>
      </w:r>
      <w:bookmarkEnd w:id="6"/>
    </w:p>
    <w:p w14:paraId="75AEC89F" w14:textId="77777777" w:rsidR="00313B93" w:rsidRPr="00EC40D5" w:rsidRDefault="00313B93" w:rsidP="0078104B">
      <w:pPr>
        <w:pStyle w:val="Body"/>
        <w:widowControl w:val="0"/>
        <w:spacing w:line="276" w:lineRule="auto"/>
        <w:rPr>
          <w:rStyle w:val="None"/>
          <w:rFonts w:ascii="Verdana" w:eastAsia="Verdana" w:hAnsi="Verdana" w:cs="Verdana"/>
          <w:b/>
          <w:bCs/>
          <w:color w:val="000000" w:themeColor="text1"/>
          <w:sz w:val="21"/>
          <w:szCs w:val="21"/>
        </w:rPr>
      </w:pPr>
    </w:p>
    <w:p w14:paraId="4D537E23" w14:textId="77777777" w:rsidR="00313B93" w:rsidRPr="00EC40D5" w:rsidRDefault="6012D0F6" w:rsidP="0078104B">
      <w:pPr>
        <w:pStyle w:val="Body"/>
        <w:widowControl w:val="0"/>
        <w:spacing w:line="276" w:lineRule="auto"/>
        <w:rPr>
          <w:rStyle w:val="None"/>
          <w:rFonts w:ascii="Verdana" w:eastAsia="Verdana" w:hAnsi="Verdana" w:cs="Verdana"/>
          <w:b/>
          <w:i/>
          <w:color w:val="000000" w:themeColor="text1"/>
          <w:sz w:val="21"/>
          <w:szCs w:val="21"/>
        </w:rPr>
      </w:pPr>
      <w:r w:rsidRPr="00EC40D5">
        <w:rPr>
          <w:rStyle w:val="None"/>
          <w:rFonts w:ascii="Verdana" w:eastAsia="Verdana" w:hAnsi="Verdana" w:cs="Verdana"/>
          <w:b/>
          <w:i/>
          <w:color w:val="000000" w:themeColor="text1"/>
          <w:sz w:val="21"/>
          <w:szCs w:val="21"/>
        </w:rPr>
        <w:t>Alaska Exhibition</w:t>
      </w:r>
    </w:p>
    <w:p w14:paraId="28861032" w14:textId="77777777" w:rsidR="006A45B8" w:rsidRPr="00EC40D5" w:rsidRDefault="6012D0F6" w:rsidP="006A45B8">
      <w:pPr>
        <w:spacing w:line="276" w:lineRule="auto"/>
        <w:rPr>
          <w:rFonts w:ascii="Verdana" w:eastAsia="Verdana" w:hAnsi="Verdana" w:cs="Verdana"/>
          <w:color w:val="000000" w:themeColor="text1"/>
          <w:sz w:val="21"/>
          <w:szCs w:val="21"/>
        </w:rPr>
      </w:pPr>
      <w:r w:rsidRPr="00EC40D5">
        <w:rPr>
          <w:rStyle w:val="Hyperlink1"/>
          <w:color w:val="000000" w:themeColor="text1"/>
        </w:rPr>
        <w:t>Alaska is a land of contrasts and extremes, a complex social and natural landscape that lends itself to myth and clich</w:t>
      </w:r>
      <w:r w:rsidRPr="00EC40D5">
        <w:rPr>
          <w:rStyle w:val="None"/>
          <w:rFonts w:ascii="Verdana" w:eastAsia="Verdana" w:hAnsi="Verdana" w:cs="Verdana"/>
          <w:color w:val="000000" w:themeColor="text1"/>
          <w:sz w:val="21"/>
          <w:szCs w:val="21"/>
        </w:rPr>
        <w:t>é</w:t>
      </w:r>
      <w:r w:rsidRPr="00EC40D5">
        <w:rPr>
          <w:rStyle w:val="Hyperlink1"/>
          <w:color w:val="000000" w:themeColor="text1"/>
        </w:rPr>
        <w:t xml:space="preserve">. The </w:t>
      </w:r>
      <w:r w:rsidRPr="00EC40D5">
        <w:rPr>
          <w:rStyle w:val="Hyperlink1"/>
          <w:i/>
          <w:iCs/>
          <w:color w:val="000000" w:themeColor="text1"/>
        </w:rPr>
        <w:t>Alaska</w:t>
      </w:r>
      <w:r w:rsidRPr="00EC40D5">
        <w:rPr>
          <w:rStyle w:val="Hyperlink1"/>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EC40D5">
        <w:rPr>
          <w:rStyle w:val="None"/>
          <w:rFonts w:ascii="Verdana" w:eastAsia="Verdana" w:hAnsi="Verdana" w:cs="Verdana"/>
          <w:color w:val="000000" w:themeColor="text1"/>
          <w:sz w:val="21"/>
          <w:szCs w:val="21"/>
        </w:rPr>
        <w:t>’</w:t>
      </w:r>
      <w:r w:rsidRPr="00EC40D5">
        <w:rPr>
          <w:rStyle w:val="Hyperlink1"/>
          <w:color w:val="000000" w:themeColor="text1"/>
        </w:rPr>
        <w:t>s rich history. These themes reveal the identity of Alaska and its people. On view are more than 400 objects from the Anchorage Museum</w:t>
      </w:r>
      <w:r w:rsidRPr="00EC40D5">
        <w:rPr>
          <w:rStyle w:val="None"/>
          <w:rFonts w:ascii="Verdana" w:eastAsia="Verdana" w:hAnsi="Verdana" w:cs="Verdana"/>
          <w:color w:val="000000" w:themeColor="text1"/>
          <w:sz w:val="21"/>
          <w:szCs w:val="21"/>
        </w:rPr>
        <w:t>’</w:t>
      </w:r>
      <w:r w:rsidRPr="00EC40D5">
        <w:rPr>
          <w:rStyle w:val="Hyperlink1"/>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EC40D5">
        <w:rPr>
          <w:rStyle w:val="None"/>
          <w:rFonts w:ascii="Verdana" w:eastAsia="Verdana" w:hAnsi="Verdana" w:cs="Verdana"/>
          <w:color w:val="000000" w:themeColor="text1"/>
          <w:sz w:val="21"/>
          <w:szCs w:val="21"/>
        </w:rPr>
        <w:t>’</w:t>
      </w:r>
      <w:r w:rsidRPr="00EC40D5">
        <w:rPr>
          <w:rStyle w:val="Hyperlink1"/>
          <w:color w:val="000000" w:themeColor="text1"/>
        </w:rPr>
        <w:t>s history as it relates to contemporary issues. At the heart of the gallery is a central space for hosting artists and performances, welcoming school groups, conducting readings, engaging in storytelling</w:t>
      </w:r>
      <w:r w:rsidR="7A034C2C" w:rsidRPr="00EC40D5">
        <w:rPr>
          <w:rStyle w:val="Hyperlink1"/>
          <w:color w:val="000000" w:themeColor="text1"/>
        </w:rPr>
        <w:t xml:space="preserve"> </w:t>
      </w:r>
      <w:r w:rsidRPr="00EC40D5">
        <w:rPr>
          <w:rStyle w:val="Hyperlink1"/>
          <w:color w:val="000000" w:themeColor="text1"/>
        </w:rPr>
        <w:t xml:space="preserve">and gathering for events. </w:t>
      </w:r>
      <w:r w:rsidR="7A034C2C" w:rsidRPr="00EC40D5">
        <w:rPr>
          <w:rStyle w:val="Hyperlink1"/>
          <w:color w:val="000000" w:themeColor="text1"/>
        </w:rPr>
        <w:t>A</w:t>
      </w:r>
      <w:r w:rsidRPr="00EC40D5">
        <w:rPr>
          <w:rStyle w:val="Hyperlink1"/>
          <w:color w:val="000000" w:themeColor="text1"/>
        </w:rPr>
        <w:t xml:space="preserve"> complementary gallery for temporary exhibitions related to Northern narratives</w:t>
      </w:r>
      <w:r w:rsidR="7A034C2C" w:rsidRPr="00EC40D5">
        <w:rPr>
          <w:rStyle w:val="Hyperlink1"/>
          <w:color w:val="000000" w:themeColor="text1"/>
        </w:rPr>
        <w:t xml:space="preserve"> is located next door.</w:t>
      </w:r>
      <w:r w:rsidRPr="00EC40D5">
        <w:rPr>
          <w:rStyle w:val="Hyperlink1"/>
          <w:color w:val="000000" w:themeColor="text1"/>
        </w:rPr>
        <w:t xml:space="preserve"> </w:t>
      </w:r>
      <w:r w:rsidRPr="00EC40D5">
        <w:rPr>
          <w:rStyle w:val="Hyperlink1"/>
          <w:color w:val="000000" w:themeColor="text1"/>
        </w:rPr>
        <w:lastRenderedPageBreak/>
        <w:t>Together, these elements invite visitors to consider for themselves what Alaska really is – what is real, what is myth</w:t>
      </w:r>
      <w:r w:rsidR="7A034C2C" w:rsidRPr="00EC40D5">
        <w:rPr>
          <w:rStyle w:val="Hyperlink1"/>
          <w:color w:val="000000" w:themeColor="text1"/>
        </w:rPr>
        <w:t xml:space="preserve"> </w:t>
      </w:r>
      <w:r w:rsidRPr="00EC40D5">
        <w:rPr>
          <w:rStyle w:val="Hyperlink1"/>
          <w:color w:val="000000" w:themeColor="text1"/>
        </w:rPr>
        <w:t>and what lives in that place in between.</w:t>
      </w:r>
    </w:p>
    <w:p w14:paraId="3A28212F" w14:textId="77777777" w:rsidR="006A45B8" w:rsidRPr="00EC40D5" w:rsidRDefault="006A45B8" w:rsidP="006A45B8">
      <w:pPr>
        <w:spacing w:line="276" w:lineRule="auto"/>
        <w:rPr>
          <w:rFonts w:ascii="Verdana" w:eastAsia="Verdana" w:hAnsi="Verdana" w:cs="Verdana"/>
          <w:color w:val="000000" w:themeColor="text1"/>
          <w:sz w:val="21"/>
          <w:szCs w:val="21"/>
        </w:rPr>
      </w:pPr>
    </w:p>
    <w:p w14:paraId="7D293BA2" w14:textId="308DEBCE" w:rsidR="00313B93" w:rsidRPr="00EC40D5" w:rsidRDefault="6012D0F6" w:rsidP="004204B6">
      <w:pPr>
        <w:pStyle w:val="Body"/>
        <w:spacing w:line="276" w:lineRule="auto"/>
        <w:rPr>
          <w:rStyle w:val="Hyperlink1"/>
          <w:i/>
          <w:color w:val="000000" w:themeColor="text1"/>
        </w:rPr>
      </w:pPr>
      <w:r w:rsidRPr="00EC40D5">
        <w:rPr>
          <w:rStyle w:val="None"/>
          <w:rFonts w:ascii="Verdana" w:eastAsia="Verdana" w:hAnsi="Verdana" w:cs="Verdana"/>
          <w:b/>
          <w:i/>
          <w:color w:val="000000" w:themeColor="text1"/>
          <w:sz w:val="21"/>
          <w:szCs w:val="21"/>
        </w:rPr>
        <w:t xml:space="preserve">Art of the North </w:t>
      </w:r>
    </w:p>
    <w:p w14:paraId="31E1B54E" w14:textId="0BD82ED8" w:rsidR="00313B93" w:rsidRPr="00EC40D5" w:rsidRDefault="6012D0F6" w:rsidP="0078104B">
      <w:pPr>
        <w:pStyle w:val="Body"/>
        <w:spacing w:line="276" w:lineRule="auto"/>
        <w:rPr>
          <w:rStyle w:val="None"/>
          <w:rFonts w:ascii="Verdana" w:eastAsia="Verdana" w:hAnsi="Verdana" w:cs="Verdana"/>
          <w:color w:val="000000" w:themeColor="text1"/>
          <w:sz w:val="21"/>
          <w:szCs w:val="21"/>
        </w:rPr>
      </w:pPr>
      <w:r w:rsidRPr="00EC40D5">
        <w:rPr>
          <w:rStyle w:val="None"/>
          <w:rFonts w:ascii="Verdana" w:eastAsia="Verdana" w:hAnsi="Verdana" w:cs="Verdana"/>
          <w:color w:val="000000" w:themeColor="text1"/>
          <w:sz w:val="21"/>
          <w:szCs w:val="21"/>
        </w:rPr>
        <w:t xml:space="preserve">The Art of the North galleries, located in the museum’s </w:t>
      </w:r>
      <w:proofErr w:type="spellStart"/>
      <w:r w:rsidRPr="00EC40D5">
        <w:rPr>
          <w:rStyle w:val="None"/>
          <w:rFonts w:ascii="Verdana" w:eastAsia="Verdana" w:hAnsi="Verdana" w:cs="Verdana"/>
          <w:color w:val="000000" w:themeColor="text1"/>
          <w:sz w:val="21"/>
          <w:szCs w:val="21"/>
        </w:rPr>
        <w:t>Rasmuson</w:t>
      </w:r>
      <w:proofErr w:type="spellEnd"/>
      <w:r w:rsidRPr="00EC40D5">
        <w:rPr>
          <w:rStyle w:val="None"/>
          <w:rFonts w:ascii="Verdana" w:eastAsia="Verdana" w:hAnsi="Verdana" w:cs="Verdana"/>
          <w:color w:val="000000" w:themeColor="text1"/>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7A034C2C" w:rsidRPr="00EC40D5">
        <w:rPr>
          <w:rStyle w:val="None"/>
          <w:rFonts w:ascii="Verdana" w:eastAsia="Verdana" w:hAnsi="Verdana" w:cs="Verdana"/>
          <w:color w:val="000000" w:themeColor="text1"/>
          <w:sz w:val="21"/>
          <w:szCs w:val="21"/>
        </w:rPr>
        <w:t>D</w:t>
      </w:r>
      <w:r w:rsidRPr="00EC40D5">
        <w:rPr>
          <w:rStyle w:val="None"/>
          <w:rFonts w:ascii="Verdana" w:eastAsia="Verdana" w:hAnsi="Verdana" w:cs="Verdana"/>
          <w:color w:val="000000" w:themeColor="text1"/>
          <w:sz w:val="21"/>
          <w:szCs w:val="21"/>
        </w:rPr>
        <w:t>ocumentary works from expedition artists</w:t>
      </w:r>
      <w:r w:rsidR="7A034C2C" w:rsidRPr="00EC40D5">
        <w:rPr>
          <w:rStyle w:val="None"/>
          <w:rFonts w:ascii="Verdana" w:eastAsia="Verdana" w:hAnsi="Verdana" w:cs="Verdana"/>
          <w:color w:val="000000" w:themeColor="text1"/>
          <w:sz w:val="21"/>
          <w:szCs w:val="21"/>
        </w:rPr>
        <w:t xml:space="preserve">, </w:t>
      </w:r>
      <w:r w:rsidRPr="00EC40D5">
        <w:rPr>
          <w:rStyle w:val="None"/>
          <w:rFonts w:ascii="Verdana" w:eastAsia="Verdana" w:hAnsi="Verdana" w:cs="Verdana"/>
          <w:color w:val="000000" w:themeColor="text1"/>
          <w:sz w:val="21"/>
          <w:szCs w:val="21"/>
        </w:rPr>
        <w:t>Romantic landscapes by 19</w:t>
      </w:r>
      <w:r w:rsidRPr="00EC40D5">
        <w:rPr>
          <w:rStyle w:val="None"/>
          <w:rFonts w:ascii="Verdana" w:eastAsia="Verdana" w:hAnsi="Verdana" w:cs="Verdana"/>
          <w:color w:val="000000" w:themeColor="text1"/>
          <w:sz w:val="21"/>
          <w:szCs w:val="21"/>
          <w:vertAlign w:val="superscript"/>
        </w:rPr>
        <w:t>th</w:t>
      </w:r>
      <w:r w:rsidRPr="00EC40D5">
        <w:rPr>
          <w:rStyle w:val="None"/>
          <w:rFonts w:ascii="Verdana" w:eastAsia="Verdana" w:hAnsi="Verdana" w:cs="Verdana"/>
          <w:color w:val="000000" w:themeColor="text1"/>
          <w:sz w:val="21"/>
          <w:szCs w:val="21"/>
        </w:rPr>
        <w:t xml:space="preserve"> and 20</w:t>
      </w:r>
      <w:r w:rsidRPr="00EC40D5">
        <w:rPr>
          <w:rStyle w:val="None"/>
          <w:rFonts w:ascii="Verdana" w:eastAsia="Verdana" w:hAnsi="Verdana" w:cs="Verdana"/>
          <w:color w:val="000000" w:themeColor="text1"/>
          <w:sz w:val="21"/>
          <w:szCs w:val="21"/>
          <w:vertAlign w:val="superscript"/>
        </w:rPr>
        <w:t>th</w:t>
      </w:r>
      <w:r w:rsidRPr="00EC40D5">
        <w:rPr>
          <w:rStyle w:val="None"/>
          <w:rFonts w:ascii="Verdana" w:eastAsia="Verdana" w:hAnsi="Verdana" w:cs="Verdana"/>
          <w:color w:val="000000" w:themeColor="text1"/>
          <w:sz w:val="21"/>
          <w:szCs w:val="21"/>
        </w:rPr>
        <w:t xml:space="preserve"> century painters and works by contemporary artists for whom landscape reflects a place in transition</w:t>
      </w:r>
      <w:r w:rsidR="7A034C2C" w:rsidRPr="00EC40D5">
        <w:rPr>
          <w:rStyle w:val="None"/>
          <w:rFonts w:ascii="Verdana" w:eastAsia="Verdana" w:hAnsi="Verdana" w:cs="Verdana"/>
          <w:color w:val="000000" w:themeColor="text1"/>
          <w:sz w:val="21"/>
          <w:szCs w:val="21"/>
        </w:rPr>
        <w:t xml:space="preserve"> are presented</w:t>
      </w:r>
      <w:r w:rsidRPr="00EC40D5">
        <w:rPr>
          <w:rStyle w:val="None"/>
          <w:rFonts w:ascii="Verdana" w:eastAsia="Verdana" w:hAnsi="Verdana" w:cs="Verdana"/>
          <w:color w:val="000000" w:themeColor="text1"/>
          <w:sz w:val="21"/>
          <w:szCs w:val="21"/>
        </w:rPr>
        <w:t xml:space="preserve">. </w:t>
      </w:r>
    </w:p>
    <w:p w14:paraId="3AF54A20" w14:textId="77777777" w:rsidR="00313B93" w:rsidRPr="00EC40D5" w:rsidRDefault="00313B93" w:rsidP="0078104B">
      <w:pPr>
        <w:pStyle w:val="Body"/>
        <w:spacing w:line="276" w:lineRule="auto"/>
        <w:rPr>
          <w:rStyle w:val="None"/>
          <w:rFonts w:ascii="Verdana" w:eastAsia="Verdana" w:hAnsi="Verdana" w:cs="Verdana"/>
          <w:color w:val="000000" w:themeColor="text1"/>
          <w:sz w:val="21"/>
          <w:szCs w:val="21"/>
        </w:rPr>
      </w:pPr>
    </w:p>
    <w:p w14:paraId="6F2990D4" w14:textId="77777777" w:rsidR="00313B93" w:rsidRPr="00EC40D5" w:rsidRDefault="6012D0F6" w:rsidP="0078104B">
      <w:pPr>
        <w:pStyle w:val="Body"/>
        <w:spacing w:line="276" w:lineRule="auto"/>
        <w:rPr>
          <w:rStyle w:val="None"/>
          <w:rFonts w:ascii="Verdana" w:eastAsia="Verdana" w:hAnsi="Verdana" w:cs="Verdana"/>
          <w:b/>
          <w:i/>
          <w:color w:val="000000" w:themeColor="text1"/>
          <w:sz w:val="21"/>
          <w:szCs w:val="21"/>
        </w:rPr>
      </w:pPr>
      <w:r w:rsidRPr="00EC40D5">
        <w:rPr>
          <w:rStyle w:val="None"/>
          <w:rFonts w:ascii="Verdana" w:eastAsia="Verdana" w:hAnsi="Verdana" w:cs="Verdana"/>
          <w:b/>
          <w:i/>
          <w:color w:val="000000" w:themeColor="text1"/>
          <w:sz w:val="21"/>
          <w:szCs w:val="21"/>
        </w:rPr>
        <w:t>Living Our Cultures, Sharing Our Heritage: The First Peoples of Alaska</w:t>
      </w:r>
    </w:p>
    <w:p w14:paraId="00849824" w14:textId="6460EDE5" w:rsidR="0061110E" w:rsidRPr="00EC40D5" w:rsidRDefault="6012D0F6" w:rsidP="0078104B">
      <w:pPr>
        <w:pStyle w:val="Body"/>
        <w:spacing w:line="276" w:lineRule="auto"/>
        <w:rPr>
          <w:rFonts w:ascii="Verdana" w:eastAsia="Verdana" w:hAnsi="Verdana" w:cs="Verdana"/>
          <w:color w:val="000000" w:themeColor="text1"/>
          <w:sz w:val="21"/>
          <w:szCs w:val="21"/>
        </w:rPr>
      </w:pPr>
      <w:r w:rsidRPr="00EC40D5">
        <w:rPr>
          <w:rStyle w:val="Hyperlink1"/>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EC40D5">
        <w:rPr>
          <w:rStyle w:val="None"/>
          <w:rFonts w:ascii="Verdana" w:eastAsia="Verdana" w:hAnsi="Verdana" w:cs="Verdana"/>
          <w:color w:val="000000" w:themeColor="text1"/>
          <w:sz w:val="21"/>
          <w:szCs w:val="21"/>
        </w:rPr>
        <w:t>’</w:t>
      </w:r>
      <w:r w:rsidRPr="00EC40D5">
        <w:rPr>
          <w:rStyle w:val="Hyperlink1"/>
          <w:color w:val="000000" w:themeColor="text1"/>
        </w:rPr>
        <w:t xml:space="preserve">s main exhibition, </w:t>
      </w:r>
      <w:r w:rsidRPr="00EC40D5">
        <w:rPr>
          <w:rStyle w:val="None"/>
          <w:rFonts w:ascii="Verdana" w:eastAsia="Verdana" w:hAnsi="Verdana" w:cs="Verdana"/>
          <w:i/>
          <w:iCs/>
          <w:color w:val="000000" w:themeColor="text1"/>
          <w:sz w:val="21"/>
          <w:szCs w:val="21"/>
        </w:rPr>
        <w:t>Living Our Cultures, Sharing Our Heritage: The First Peoples of Alaska</w:t>
      </w:r>
      <w:r w:rsidRPr="00EC40D5">
        <w:rPr>
          <w:rStyle w:val="Hyperlink1"/>
          <w:color w:val="000000" w:themeColor="text1"/>
        </w:rPr>
        <w:t>, features more than 600 objects from the Smithsonian</w:t>
      </w:r>
      <w:r w:rsidR="195FA0AC" w:rsidRPr="00EC40D5">
        <w:rPr>
          <w:rStyle w:val="Hyperlink1"/>
          <w:color w:val="000000" w:themeColor="text1"/>
        </w:rPr>
        <w:t>’</w:t>
      </w:r>
      <w:r w:rsidRPr="00EC40D5">
        <w:rPr>
          <w:rStyle w:val="Hyperlink1"/>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195FA0AC" w:rsidRPr="00EC40D5">
        <w:rPr>
          <w:rStyle w:val="None"/>
          <w:rFonts w:ascii="Verdana" w:eastAsia="Verdana" w:hAnsi="Verdana" w:cs="Verdana"/>
          <w:color w:val="000000" w:themeColor="text1"/>
          <w:sz w:val="21"/>
          <w:szCs w:val="21"/>
        </w:rPr>
        <w:t xml:space="preserve"> </w:t>
      </w:r>
      <w:hyperlink r:id="rId51">
        <w:r w:rsidRPr="00EC40D5">
          <w:rPr>
            <w:rStyle w:val="Hyperlink2"/>
            <w:color w:val="000000" w:themeColor="text1"/>
          </w:rPr>
          <w:t>Arctic Studies Center</w:t>
        </w:r>
      </w:hyperlink>
      <w:r w:rsidRPr="00EC40D5">
        <w:rPr>
          <w:rStyle w:val="Hyperlink1"/>
          <w:color w:val="000000" w:themeColor="text1"/>
        </w:rPr>
        <w:t>, established in 1988, is a federal research and education program focusing on peoples, history, archaeology and cultures across the circumpolar North. The center is part of the Smithsonian Institution</w:t>
      </w:r>
      <w:r w:rsidR="195FA0AC" w:rsidRPr="00EC40D5">
        <w:rPr>
          <w:rStyle w:val="Hyperlink1"/>
          <w:color w:val="000000" w:themeColor="text1"/>
        </w:rPr>
        <w:t>’</w:t>
      </w:r>
      <w:r w:rsidRPr="00EC40D5">
        <w:rPr>
          <w:rStyle w:val="Hyperlink1"/>
          <w:color w:val="000000" w:themeColor="text1"/>
        </w:rPr>
        <w:t>s National Museum of Natural History. In 1994, the center partnered with the Anchorage Museum to open an Anchorage office.</w:t>
      </w:r>
      <w:r w:rsidR="321E2DCB" w:rsidRPr="00EC40D5">
        <w:rPr>
          <w:rFonts w:ascii="Verdana" w:eastAsia="Verdana" w:hAnsi="Verdana" w:cs="Verdana"/>
          <w:color w:val="000000" w:themeColor="text1"/>
          <w:sz w:val="21"/>
          <w:szCs w:val="21"/>
        </w:rPr>
        <w:t xml:space="preserve"> </w:t>
      </w:r>
    </w:p>
    <w:p w14:paraId="79CD4FBA" w14:textId="77777777" w:rsidR="0061110E" w:rsidRPr="00EC40D5" w:rsidRDefault="0061110E" w:rsidP="0078104B">
      <w:pPr>
        <w:pStyle w:val="Body"/>
        <w:widowControl w:val="0"/>
        <w:spacing w:line="276" w:lineRule="auto"/>
        <w:rPr>
          <w:rFonts w:ascii="Verdana" w:eastAsia="Verdana" w:hAnsi="Verdana" w:cs="Verdana"/>
          <w:color w:val="000000" w:themeColor="text1"/>
          <w:sz w:val="21"/>
          <w:szCs w:val="21"/>
        </w:rPr>
      </w:pPr>
    </w:p>
    <w:p w14:paraId="53D57E4D" w14:textId="04177BFA" w:rsidR="00122177" w:rsidRPr="00EC40D5" w:rsidRDefault="00122177" w:rsidP="0078104B">
      <w:pPr>
        <w:spacing w:line="276" w:lineRule="auto"/>
        <w:rPr>
          <w:rFonts w:ascii="Verdana" w:eastAsia="Verdana" w:hAnsi="Verdana" w:cs="Verdana"/>
          <w:color w:val="000000" w:themeColor="text1"/>
          <w:sz w:val="21"/>
          <w:szCs w:val="21"/>
        </w:rPr>
      </w:pPr>
    </w:p>
    <w:p w14:paraId="749452A3" w14:textId="77777777" w:rsidR="006578F0" w:rsidRPr="00EC40D5" w:rsidRDefault="238F9828" w:rsidP="0078104B">
      <w:pPr>
        <w:pStyle w:val="Heading6"/>
        <w:spacing w:line="276" w:lineRule="auto"/>
        <w:rPr>
          <w:color w:val="000000" w:themeColor="text1"/>
          <w:sz w:val="21"/>
          <w:szCs w:val="21"/>
        </w:rPr>
      </w:pPr>
      <w:bookmarkStart w:id="7" w:name="_Ref489358595"/>
      <w:bookmarkStart w:id="8" w:name="Hours"/>
      <w:r w:rsidRPr="00EC40D5">
        <w:rPr>
          <w:color w:val="000000" w:themeColor="text1"/>
          <w:sz w:val="21"/>
          <w:szCs w:val="21"/>
        </w:rPr>
        <w:t>VISITOR INFORMATION AND MUSEUM HOURS</w:t>
      </w:r>
      <w:bookmarkEnd w:id="7"/>
    </w:p>
    <w:bookmarkEnd w:id="8"/>
    <w:p w14:paraId="79332DAC" w14:textId="77777777" w:rsidR="006578F0" w:rsidRPr="00EC40D5" w:rsidRDefault="006578F0" w:rsidP="0078104B">
      <w:pPr>
        <w:spacing w:line="276" w:lineRule="auto"/>
        <w:rPr>
          <w:rFonts w:ascii="Verdana" w:eastAsia="Verdana" w:hAnsi="Verdana" w:cs="Verdana"/>
          <w:color w:val="000000" w:themeColor="text1"/>
          <w:sz w:val="21"/>
          <w:szCs w:val="21"/>
        </w:rPr>
      </w:pPr>
    </w:p>
    <w:p w14:paraId="3B6C266E" w14:textId="77777777" w:rsidR="006578F0" w:rsidRPr="00EC40D5" w:rsidRDefault="238F9828" w:rsidP="0078104B">
      <w:pPr>
        <w:pStyle w:val="BodyText2"/>
        <w:spacing w:line="276" w:lineRule="auto"/>
        <w:rPr>
          <w:rFonts w:eastAsia="Verdana" w:cs="Verdana"/>
          <w:color w:val="000000" w:themeColor="text1"/>
          <w:sz w:val="21"/>
          <w:szCs w:val="21"/>
        </w:rPr>
      </w:pPr>
      <w:r w:rsidRPr="00EC40D5">
        <w:rPr>
          <w:rFonts w:eastAsia="Verdana" w:cs="Verdana"/>
          <w:color w:val="000000" w:themeColor="text1"/>
          <w:sz w:val="21"/>
          <w:szCs w:val="21"/>
        </w:rPr>
        <w:t xml:space="preserve">The Anchorage Museum’s mission is to connect people, expand perspectives and encourage global dialogue about the North and its distinct environment. </w:t>
      </w:r>
    </w:p>
    <w:p w14:paraId="2AC34828" w14:textId="77777777" w:rsidR="00F95032" w:rsidRPr="00EC40D5" w:rsidRDefault="00F95032" w:rsidP="0078104B">
      <w:pPr>
        <w:spacing w:line="276" w:lineRule="auto"/>
        <w:rPr>
          <w:rFonts w:ascii="Verdana" w:eastAsia="Verdana" w:hAnsi="Verdana" w:cs="Verdana"/>
          <w:b/>
          <w:bCs/>
          <w:color w:val="000000" w:themeColor="text1"/>
          <w:sz w:val="21"/>
          <w:szCs w:val="21"/>
        </w:rPr>
      </w:pPr>
    </w:p>
    <w:p w14:paraId="2A327818" w14:textId="276E5D9E" w:rsidR="00BC7AC1" w:rsidRPr="00EC40D5" w:rsidRDefault="60FBF3D0" w:rsidP="0078104B">
      <w:pPr>
        <w:spacing w:line="276" w:lineRule="auto"/>
        <w:rPr>
          <w:rFonts w:ascii="Verdana" w:eastAsia="Verdana" w:hAnsi="Verdana" w:cs="Verdana"/>
          <w:b/>
          <w:bCs/>
          <w:color w:val="000000" w:themeColor="text1"/>
          <w:sz w:val="21"/>
          <w:szCs w:val="21"/>
        </w:rPr>
      </w:pPr>
      <w:r w:rsidRPr="00EC40D5">
        <w:rPr>
          <w:rFonts w:ascii="Verdana" w:eastAsia="Verdana" w:hAnsi="Verdana" w:cs="Verdana"/>
          <w:b/>
          <w:bCs/>
          <w:color w:val="000000" w:themeColor="text1"/>
          <w:sz w:val="21"/>
          <w:szCs w:val="21"/>
        </w:rPr>
        <w:t xml:space="preserve">CURRENT </w:t>
      </w:r>
      <w:r w:rsidR="139F7235" w:rsidRPr="00EC40D5">
        <w:rPr>
          <w:rFonts w:ascii="Verdana" w:eastAsia="Verdana" w:hAnsi="Verdana" w:cs="Verdana"/>
          <w:b/>
          <w:bCs/>
          <w:color w:val="000000" w:themeColor="text1"/>
          <w:sz w:val="21"/>
          <w:szCs w:val="21"/>
        </w:rPr>
        <w:t>HOURS</w:t>
      </w:r>
      <w:r w:rsidR="1858F6E7" w:rsidRPr="00EC40D5">
        <w:rPr>
          <w:rFonts w:ascii="Verdana" w:eastAsia="Verdana" w:hAnsi="Verdana" w:cs="Verdana"/>
          <w:b/>
          <w:bCs/>
          <w:color w:val="000000" w:themeColor="text1"/>
          <w:sz w:val="21"/>
          <w:szCs w:val="21"/>
        </w:rPr>
        <w:t>*</w:t>
      </w:r>
    </w:p>
    <w:p w14:paraId="4A3204CC" w14:textId="50F246F2" w:rsidR="00BC7AC1" w:rsidRPr="00EC40D5" w:rsidRDefault="139F7235"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xml:space="preserve">10 a.m. to 6 p.m. </w:t>
      </w:r>
      <w:r w:rsidR="77F1163D" w:rsidRPr="00EC40D5">
        <w:rPr>
          <w:rFonts w:ascii="Verdana" w:eastAsia="Verdana" w:hAnsi="Verdana" w:cs="Verdana"/>
          <w:color w:val="000000" w:themeColor="text1"/>
          <w:sz w:val="21"/>
          <w:szCs w:val="21"/>
        </w:rPr>
        <w:t>Thursday</w:t>
      </w:r>
      <w:r w:rsidR="60FBF3D0" w:rsidRPr="00EC40D5">
        <w:rPr>
          <w:rFonts w:ascii="Verdana" w:eastAsia="Verdana" w:hAnsi="Verdana" w:cs="Verdana"/>
          <w:color w:val="000000" w:themeColor="text1"/>
          <w:sz w:val="21"/>
          <w:szCs w:val="21"/>
        </w:rPr>
        <w:t xml:space="preserve"> through Saturday</w:t>
      </w:r>
    </w:p>
    <w:p w14:paraId="1333226E" w14:textId="27EBD98F" w:rsidR="002A06D8" w:rsidRPr="00EC40D5" w:rsidRDefault="01A98138"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Noon to 6 p.m. Sunday</w:t>
      </w:r>
    </w:p>
    <w:p w14:paraId="1BFD0C6F" w14:textId="73B5DD66" w:rsidR="002A06D8" w:rsidRPr="00EC40D5" w:rsidRDefault="1858F6E7"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Masks and physical distancing required</w:t>
      </w:r>
    </w:p>
    <w:p w14:paraId="340EA45B" w14:textId="228360EF" w:rsidR="002A06D8" w:rsidRPr="00EC40D5" w:rsidRDefault="1858F6E7"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xml:space="preserve">*Hours subject to change, check </w:t>
      </w:r>
      <w:hyperlink r:id="rId52">
        <w:r w:rsidRPr="00EC40D5">
          <w:rPr>
            <w:rStyle w:val="Hyperlink"/>
            <w:rFonts w:ascii="Verdana" w:eastAsia="Verdana" w:hAnsi="Verdana" w:cs="Verdana"/>
            <w:color w:val="000000" w:themeColor="text1"/>
            <w:sz w:val="21"/>
            <w:szCs w:val="21"/>
          </w:rPr>
          <w:t>anchoragemuseum.org/visit</w:t>
        </w:r>
      </w:hyperlink>
      <w:r w:rsidRPr="00EC40D5">
        <w:rPr>
          <w:rFonts w:ascii="Verdana" w:eastAsia="Verdana" w:hAnsi="Verdana" w:cs="Verdana"/>
          <w:color w:val="000000" w:themeColor="text1"/>
          <w:sz w:val="21"/>
          <w:szCs w:val="21"/>
        </w:rPr>
        <w:t xml:space="preserve"> </w:t>
      </w:r>
    </w:p>
    <w:p w14:paraId="34AE8ABD" w14:textId="434FF1DF" w:rsidR="002211ED" w:rsidRPr="00EC40D5" w:rsidRDefault="002211ED" w:rsidP="0078104B">
      <w:pPr>
        <w:spacing w:line="276" w:lineRule="auto"/>
        <w:rPr>
          <w:rFonts w:ascii="Verdana" w:eastAsia="Verdana" w:hAnsi="Verdana" w:cs="Verdana"/>
          <w:color w:val="000000" w:themeColor="text1"/>
          <w:sz w:val="21"/>
          <w:szCs w:val="21"/>
        </w:rPr>
      </w:pPr>
    </w:p>
    <w:p w14:paraId="0D9DEF98" w14:textId="77777777" w:rsidR="00122177" w:rsidRPr="00EC40D5" w:rsidRDefault="60FBF3D0" w:rsidP="0078104B">
      <w:pPr>
        <w:spacing w:line="276" w:lineRule="auto"/>
        <w:rPr>
          <w:rFonts w:ascii="Verdana" w:eastAsia="Verdana" w:hAnsi="Verdana" w:cs="Verdana"/>
          <w:b/>
          <w:bCs/>
          <w:color w:val="000000" w:themeColor="text1"/>
          <w:sz w:val="21"/>
          <w:szCs w:val="21"/>
        </w:rPr>
      </w:pPr>
      <w:r w:rsidRPr="00EC40D5">
        <w:rPr>
          <w:rFonts w:ascii="Verdana" w:eastAsia="Verdana" w:hAnsi="Verdana" w:cs="Verdana"/>
          <w:b/>
          <w:bCs/>
          <w:color w:val="000000" w:themeColor="text1"/>
          <w:sz w:val="21"/>
          <w:szCs w:val="21"/>
        </w:rPr>
        <w:t>GENERAL ADMISSION</w:t>
      </w:r>
    </w:p>
    <w:p w14:paraId="7EFD58C8" w14:textId="77777777" w:rsidR="00122177" w:rsidRPr="00EC40D5" w:rsidRDefault="60FBF3D0"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EC40D5" w:rsidRDefault="00122177" w:rsidP="0078104B">
      <w:pPr>
        <w:spacing w:line="276" w:lineRule="auto"/>
        <w:rPr>
          <w:rFonts w:ascii="Verdana" w:eastAsia="Verdana" w:hAnsi="Verdana" w:cs="Verdana"/>
          <w:color w:val="000000" w:themeColor="text1"/>
          <w:sz w:val="21"/>
          <w:szCs w:val="21"/>
        </w:rPr>
      </w:pPr>
    </w:p>
    <w:p w14:paraId="6535A7B6" w14:textId="31F8A856" w:rsidR="002211ED" w:rsidRPr="00EC40D5" w:rsidRDefault="511C913D" w:rsidP="0078104B">
      <w:pPr>
        <w:spacing w:line="276" w:lineRule="auto"/>
        <w:rPr>
          <w:rFonts w:ascii="Verdana" w:eastAsia="Verdana" w:hAnsi="Verdana" w:cs="Verdana"/>
          <w:b/>
          <w:bCs/>
          <w:color w:val="000000" w:themeColor="text1"/>
          <w:sz w:val="21"/>
          <w:szCs w:val="21"/>
        </w:rPr>
      </w:pPr>
      <w:r w:rsidRPr="00EC40D5">
        <w:rPr>
          <w:rFonts w:ascii="Verdana" w:eastAsia="Verdana" w:hAnsi="Verdana" w:cs="Verdana"/>
          <w:b/>
          <w:bCs/>
          <w:color w:val="000000" w:themeColor="text1"/>
          <w:sz w:val="21"/>
          <w:szCs w:val="21"/>
        </w:rPr>
        <w:t xml:space="preserve">BANK OF AMERICA </w:t>
      </w:r>
      <w:r w:rsidR="00021842" w:rsidRPr="00EC40D5">
        <w:rPr>
          <w:rFonts w:ascii="Verdana" w:eastAsia="Verdana" w:hAnsi="Verdana" w:cs="Verdana"/>
          <w:b/>
          <w:bCs/>
          <w:color w:val="000000" w:themeColor="text1"/>
          <w:sz w:val="21"/>
          <w:szCs w:val="21"/>
        </w:rPr>
        <w:t>MUSEUMS ON US</w:t>
      </w:r>
    </w:p>
    <w:p w14:paraId="1E7F5966" w14:textId="4A591529" w:rsidR="00636240" w:rsidRPr="00EC40D5" w:rsidRDefault="2356E3A8" w:rsidP="0078104B">
      <w:pPr>
        <w:spacing w:line="276" w:lineRule="auto"/>
        <w:rPr>
          <w:rStyle w:val="Hyperlink1"/>
          <w:color w:val="000000" w:themeColor="text1"/>
        </w:rPr>
      </w:pPr>
      <w:r w:rsidRPr="00EC40D5">
        <w:rPr>
          <w:rFonts w:ascii="Verdana" w:eastAsia="Verdana" w:hAnsi="Verdana" w:cs="Verdana"/>
          <w:color w:val="000000" w:themeColor="text1"/>
          <w:sz w:val="21"/>
          <w:szCs w:val="21"/>
        </w:rPr>
        <w:t xml:space="preserve">Bank of America cardholders enjoy one free museum general admission on the first </w:t>
      </w:r>
      <w:r w:rsidR="60FBF3D0" w:rsidRPr="00EC40D5">
        <w:rPr>
          <w:rFonts w:ascii="Verdana" w:eastAsia="Verdana" w:hAnsi="Verdana" w:cs="Verdana"/>
          <w:color w:val="000000" w:themeColor="text1"/>
          <w:sz w:val="21"/>
          <w:szCs w:val="21"/>
        </w:rPr>
        <w:t>Saturday</w:t>
      </w:r>
      <w:r w:rsidR="00021842" w:rsidRPr="00EC40D5">
        <w:rPr>
          <w:rFonts w:ascii="Verdana" w:eastAsia="Verdana" w:hAnsi="Verdana" w:cs="Verdana"/>
          <w:color w:val="000000" w:themeColor="text1"/>
          <w:sz w:val="21"/>
          <w:szCs w:val="21"/>
        </w:rPr>
        <w:t xml:space="preserve"> and Sunday</w:t>
      </w:r>
      <w:r w:rsidR="60FBF3D0" w:rsidRPr="00EC40D5">
        <w:rPr>
          <w:rFonts w:ascii="Verdana" w:eastAsia="Verdana" w:hAnsi="Verdana" w:cs="Verdana"/>
          <w:color w:val="000000" w:themeColor="text1"/>
          <w:sz w:val="21"/>
          <w:szCs w:val="21"/>
        </w:rPr>
        <w:t xml:space="preserve"> of </w:t>
      </w:r>
      <w:r w:rsidRPr="00EC40D5">
        <w:rPr>
          <w:rFonts w:ascii="Verdana" w:eastAsia="Verdana" w:hAnsi="Verdana" w:cs="Verdana"/>
          <w:color w:val="000000" w:themeColor="text1"/>
          <w:sz w:val="21"/>
          <w:szCs w:val="21"/>
        </w:rPr>
        <w:t xml:space="preserve">every month with credit or debit card and photo ID. </w:t>
      </w:r>
      <w:r w:rsidR="388979E1" w:rsidRPr="00EC40D5">
        <w:rPr>
          <w:rStyle w:val="Hyperlink1"/>
          <w:color w:val="000000" w:themeColor="text1"/>
        </w:rPr>
        <w:t xml:space="preserve">Special exhibition fees still apply. </w:t>
      </w:r>
      <w:r w:rsidRPr="00EC40D5">
        <w:rPr>
          <w:rStyle w:val="Hyperlink1"/>
          <w:color w:val="000000" w:themeColor="text1"/>
        </w:rPr>
        <w:t>Bank of America cardholders also receive a 10</w:t>
      </w:r>
      <w:r w:rsidR="60FBF3D0" w:rsidRPr="00EC40D5">
        <w:rPr>
          <w:rStyle w:val="Hyperlink1"/>
          <w:color w:val="000000" w:themeColor="text1"/>
        </w:rPr>
        <w:t xml:space="preserve">% </w:t>
      </w:r>
      <w:r w:rsidRPr="00EC40D5">
        <w:rPr>
          <w:rStyle w:val="Hyperlink1"/>
          <w:color w:val="000000" w:themeColor="text1"/>
        </w:rPr>
        <w:t xml:space="preserve">discount on Anchorage Museum Store </w:t>
      </w:r>
      <w:r w:rsidR="60FBF3D0" w:rsidRPr="00EC40D5">
        <w:rPr>
          <w:rStyle w:val="Hyperlink1"/>
          <w:color w:val="000000" w:themeColor="text1"/>
        </w:rPr>
        <w:t xml:space="preserve">purchases </w:t>
      </w:r>
      <w:r w:rsidRPr="00EC40D5">
        <w:rPr>
          <w:rStyle w:val="Hyperlink1"/>
          <w:color w:val="000000" w:themeColor="text1"/>
        </w:rPr>
        <w:t>on this day. No other discounts apply.</w:t>
      </w:r>
    </w:p>
    <w:p w14:paraId="421E110E" w14:textId="77777777" w:rsidR="006578F0" w:rsidRPr="00EC40D5" w:rsidRDefault="006578F0" w:rsidP="0078104B">
      <w:pPr>
        <w:spacing w:line="276" w:lineRule="auto"/>
        <w:rPr>
          <w:rFonts w:ascii="Verdana" w:eastAsia="Verdana" w:hAnsi="Verdana" w:cs="Verdana"/>
          <w:color w:val="000000" w:themeColor="text1"/>
          <w:sz w:val="21"/>
          <w:szCs w:val="21"/>
        </w:rPr>
      </w:pPr>
    </w:p>
    <w:p w14:paraId="7948A776" w14:textId="77777777" w:rsidR="00122177" w:rsidRPr="00EC40D5" w:rsidRDefault="60FBF3D0" w:rsidP="0078104B">
      <w:pPr>
        <w:spacing w:line="276" w:lineRule="auto"/>
        <w:rPr>
          <w:rFonts w:ascii="Verdana" w:eastAsia="Verdana" w:hAnsi="Verdana" w:cs="Verdana"/>
          <w:b/>
          <w:bCs/>
          <w:color w:val="000000" w:themeColor="text1"/>
          <w:sz w:val="21"/>
          <w:szCs w:val="21"/>
        </w:rPr>
      </w:pPr>
      <w:r w:rsidRPr="00EC40D5">
        <w:rPr>
          <w:rFonts w:ascii="Verdana" w:eastAsia="Verdana" w:hAnsi="Verdana" w:cs="Verdana"/>
          <w:b/>
          <w:bCs/>
          <w:color w:val="000000" w:themeColor="text1"/>
          <w:sz w:val="21"/>
          <w:szCs w:val="21"/>
        </w:rPr>
        <w:t>ONSITE PARKING</w:t>
      </w:r>
    </w:p>
    <w:p w14:paraId="734D5785" w14:textId="77777777" w:rsidR="00122177" w:rsidRPr="00EC40D5" w:rsidRDefault="60FBF3D0"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Public parking is available in the underground garage on evenings and weekends for a fee. Handicap parking available daily. Pay parking fees at garage pay box.</w:t>
      </w:r>
    </w:p>
    <w:p w14:paraId="79237AAE" w14:textId="77777777" w:rsidR="00122177" w:rsidRPr="00EC40D5" w:rsidRDefault="00122177" w:rsidP="0078104B">
      <w:pPr>
        <w:spacing w:line="276" w:lineRule="auto"/>
        <w:rPr>
          <w:rFonts w:ascii="Verdana" w:eastAsia="Verdana" w:hAnsi="Verdana" w:cs="Verdana"/>
          <w:color w:val="000000" w:themeColor="text1"/>
          <w:sz w:val="21"/>
          <w:szCs w:val="21"/>
        </w:rPr>
      </w:pPr>
    </w:p>
    <w:p w14:paraId="61265EAB" w14:textId="77777777" w:rsidR="00122177" w:rsidRPr="00EC40D5" w:rsidRDefault="60FBF3D0" w:rsidP="0078104B">
      <w:pPr>
        <w:spacing w:line="276" w:lineRule="auto"/>
        <w:rPr>
          <w:rFonts w:ascii="Verdana" w:eastAsia="Verdana" w:hAnsi="Verdana" w:cs="Verdana"/>
          <w:b/>
          <w:bCs/>
          <w:color w:val="000000" w:themeColor="text1"/>
          <w:sz w:val="21"/>
          <w:szCs w:val="21"/>
        </w:rPr>
      </w:pPr>
      <w:r w:rsidRPr="00EC40D5">
        <w:rPr>
          <w:rFonts w:ascii="Verdana" w:eastAsia="Verdana" w:hAnsi="Verdana" w:cs="Verdana"/>
          <w:b/>
          <w:bCs/>
          <w:color w:val="000000" w:themeColor="text1"/>
          <w:sz w:val="21"/>
          <w:szCs w:val="21"/>
        </w:rPr>
        <w:t>SPECIAL ASSISTANCE</w:t>
      </w:r>
    </w:p>
    <w:p w14:paraId="180AB0E6" w14:textId="77777777" w:rsidR="00122177" w:rsidRPr="00EC40D5" w:rsidRDefault="60FBF3D0" w:rsidP="0078104B">
      <w:pPr>
        <w:spacing w:line="276" w:lineRule="auto"/>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Visitors with disabilities who need special assistance may call 907-929-9254.</w:t>
      </w:r>
    </w:p>
    <w:p w14:paraId="6D3114CF" w14:textId="77777777" w:rsidR="00122177" w:rsidRPr="00EC40D5" w:rsidRDefault="00122177" w:rsidP="0078104B">
      <w:pPr>
        <w:spacing w:line="276" w:lineRule="auto"/>
        <w:rPr>
          <w:rFonts w:ascii="Verdana" w:eastAsia="Verdana" w:hAnsi="Verdana" w:cs="Verdana"/>
          <w:color w:val="000000" w:themeColor="text1"/>
          <w:sz w:val="21"/>
          <w:szCs w:val="21"/>
        </w:rPr>
      </w:pPr>
    </w:p>
    <w:p w14:paraId="61537B94" w14:textId="30DD82A5" w:rsidR="00FD3177" w:rsidRPr="00EC40D5" w:rsidRDefault="60FBF3D0" w:rsidP="0078104B">
      <w:pPr>
        <w:spacing w:line="276" w:lineRule="auto"/>
        <w:jc w:val="center"/>
        <w:rPr>
          <w:rFonts w:ascii="Verdana" w:eastAsia="Verdana" w:hAnsi="Verdana" w:cs="Verdana"/>
          <w:color w:val="000000" w:themeColor="text1"/>
          <w:sz w:val="21"/>
          <w:szCs w:val="21"/>
        </w:rPr>
      </w:pPr>
      <w:r w:rsidRPr="00EC40D5">
        <w:rPr>
          <w:rFonts w:ascii="Verdana" w:eastAsia="Verdana" w:hAnsi="Verdana" w:cs="Verdana"/>
          <w:color w:val="000000" w:themeColor="text1"/>
          <w:sz w:val="21"/>
          <w:szCs w:val="21"/>
        </w:rPr>
        <w:t># # #</w:t>
      </w:r>
    </w:p>
    <w:p w14:paraId="3CE9BF18" w14:textId="67C1FBD6" w:rsidR="00166FE3" w:rsidRPr="00EC40D5" w:rsidRDefault="00166FE3" w:rsidP="0078104B">
      <w:pPr>
        <w:spacing w:line="276" w:lineRule="auto"/>
        <w:jc w:val="center"/>
        <w:rPr>
          <w:rFonts w:ascii="Verdana" w:eastAsia="Verdana" w:hAnsi="Verdana" w:cs="Verdana"/>
          <w:color w:val="000000" w:themeColor="text1"/>
          <w:sz w:val="21"/>
          <w:szCs w:val="21"/>
        </w:rPr>
      </w:pPr>
    </w:p>
    <w:p w14:paraId="17E7419F" w14:textId="77777777" w:rsidR="00166FE3" w:rsidRPr="00EC40D5" w:rsidRDefault="00166FE3" w:rsidP="0078104B">
      <w:pPr>
        <w:spacing w:line="276" w:lineRule="auto"/>
        <w:jc w:val="center"/>
        <w:rPr>
          <w:rFonts w:ascii="Verdana" w:eastAsia="Verdana" w:hAnsi="Verdana" w:cs="Verdana"/>
          <w:color w:val="000000" w:themeColor="text1"/>
          <w:sz w:val="21"/>
          <w:szCs w:val="21"/>
        </w:rPr>
      </w:pPr>
    </w:p>
    <w:sectPr w:rsidR="00166FE3" w:rsidRPr="00EC40D5" w:rsidSect="0040195F">
      <w:footerReference w:type="default" r:id="rId53"/>
      <w:footerReference w:type="first" r:id="rId54"/>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6578" w14:textId="77777777" w:rsidR="002D5513" w:rsidRDefault="002D5513">
      <w:r>
        <w:separator/>
      </w:r>
    </w:p>
  </w:endnote>
  <w:endnote w:type="continuationSeparator" w:id="0">
    <w:p w14:paraId="5665C5DC" w14:textId="77777777" w:rsidR="002D5513" w:rsidRDefault="002D5513">
      <w:r>
        <w:continuationSeparator/>
      </w:r>
    </w:p>
  </w:endnote>
  <w:endnote w:type="continuationNotice" w:id="1">
    <w:p w14:paraId="3B64420E" w14:textId="77777777" w:rsidR="002D5513" w:rsidRDefault="002D5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8435C2" w:rsidRPr="00B51976" w:rsidRDefault="008435C2">
    <w:pPr>
      <w:pStyle w:val="Footer"/>
      <w:ind w:right="360"/>
      <w:jc w:val="right"/>
      <w:rPr>
        <w:sz w:val="16"/>
        <w:szCs w:val="16"/>
      </w:rPr>
    </w:pPr>
  </w:p>
  <w:p w14:paraId="5943E702" w14:textId="2EA969EB" w:rsidR="008435C2" w:rsidRPr="00B51976" w:rsidRDefault="008435C2"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8435C2" w:rsidRDefault="008435C2">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8435C2" w:rsidRDefault="008435C2">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8435C2" w:rsidRDefault="008435C2">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1B16" w14:textId="77777777" w:rsidR="002D5513" w:rsidRDefault="002D5513">
      <w:r>
        <w:separator/>
      </w:r>
    </w:p>
  </w:footnote>
  <w:footnote w:type="continuationSeparator" w:id="0">
    <w:p w14:paraId="6D7704E9" w14:textId="77777777" w:rsidR="002D5513" w:rsidRDefault="002D5513">
      <w:r>
        <w:continuationSeparator/>
      </w:r>
    </w:p>
  </w:footnote>
  <w:footnote w:type="continuationNotice" w:id="1">
    <w:p w14:paraId="64EE1A32" w14:textId="77777777" w:rsidR="002D5513" w:rsidRDefault="002D5513"/>
  </w:footnote>
</w:footnotes>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hybridMultilevel"/>
    <w:tmpl w:val="B4C0D11E"/>
    <w:lvl w:ilvl="0" w:tplc="E948098C">
      <w:start w:val="1"/>
      <w:numFmt w:val="decimal"/>
      <w:lvlText w:val="%1.0"/>
      <w:lvlJc w:val="left"/>
      <w:pPr>
        <w:ind w:left="720" w:hanging="720"/>
      </w:pPr>
      <w:rPr>
        <w:rFonts w:hint="default"/>
      </w:rPr>
    </w:lvl>
    <w:lvl w:ilvl="1" w:tplc="871CC99C">
      <w:start w:val="1"/>
      <w:numFmt w:val="decimal"/>
      <w:lvlText w:val="%1.%2"/>
      <w:lvlJc w:val="left"/>
      <w:pPr>
        <w:ind w:left="1440" w:hanging="720"/>
      </w:pPr>
      <w:rPr>
        <w:rFonts w:hint="default"/>
      </w:rPr>
    </w:lvl>
    <w:lvl w:ilvl="2" w:tplc="F0FEDDAC">
      <w:start w:val="1"/>
      <w:numFmt w:val="decimal"/>
      <w:lvlText w:val="%1.%2.%3"/>
      <w:lvlJc w:val="left"/>
      <w:pPr>
        <w:ind w:left="2160" w:hanging="720"/>
      </w:pPr>
      <w:rPr>
        <w:rFonts w:hint="default"/>
      </w:rPr>
    </w:lvl>
    <w:lvl w:ilvl="3" w:tplc="8942470E">
      <w:start w:val="1"/>
      <w:numFmt w:val="decimal"/>
      <w:lvlText w:val="%1.%2.%3.%4"/>
      <w:lvlJc w:val="left"/>
      <w:pPr>
        <w:ind w:left="3240" w:hanging="1080"/>
      </w:pPr>
      <w:rPr>
        <w:rFonts w:hint="default"/>
      </w:rPr>
    </w:lvl>
    <w:lvl w:ilvl="4" w:tplc="76728A9E">
      <w:start w:val="1"/>
      <w:numFmt w:val="decimal"/>
      <w:lvlText w:val="%1.%2.%3.%4.%5"/>
      <w:lvlJc w:val="left"/>
      <w:pPr>
        <w:ind w:left="4320" w:hanging="1440"/>
      </w:pPr>
      <w:rPr>
        <w:rFonts w:hint="default"/>
      </w:rPr>
    </w:lvl>
    <w:lvl w:ilvl="5" w:tplc="40F09D9C">
      <w:start w:val="1"/>
      <w:numFmt w:val="decimal"/>
      <w:lvlText w:val="%1.%2.%3.%4.%5.%6"/>
      <w:lvlJc w:val="left"/>
      <w:pPr>
        <w:ind w:left="5040" w:hanging="1440"/>
      </w:pPr>
      <w:rPr>
        <w:rFonts w:hint="default"/>
      </w:rPr>
    </w:lvl>
    <w:lvl w:ilvl="6" w:tplc="150818E4">
      <w:start w:val="1"/>
      <w:numFmt w:val="decimal"/>
      <w:lvlText w:val="%1.%2.%3.%4.%5.%6.%7"/>
      <w:lvlJc w:val="left"/>
      <w:pPr>
        <w:ind w:left="6120" w:hanging="1800"/>
      </w:pPr>
      <w:rPr>
        <w:rFonts w:hint="default"/>
      </w:rPr>
    </w:lvl>
    <w:lvl w:ilvl="7" w:tplc="60FC374E">
      <w:start w:val="1"/>
      <w:numFmt w:val="decimal"/>
      <w:lvlText w:val="%1.%2.%3.%4.%5.%6.%7.%8"/>
      <w:lvlJc w:val="left"/>
      <w:pPr>
        <w:ind w:left="7200" w:hanging="2160"/>
      </w:pPr>
      <w:rPr>
        <w:rFonts w:hint="default"/>
      </w:rPr>
    </w:lvl>
    <w:lvl w:ilvl="8" w:tplc="09CE7E36">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9"/>
  </w:num>
  <w:num w:numId="9">
    <w:abstractNumId w:val="11"/>
  </w:num>
  <w:num w:numId="10">
    <w:abstractNumId w:val="10"/>
  </w:num>
  <w:num w:numId="11">
    <w:abstractNumId w:val="17"/>
  </w:num>
  <w:num w:numId="12">
    <w:abstractNumId w:val="15"/>
  </w:num>
  <w:num w:numId="13">
    <w:abstractNumId w:val="25"/>
  </w:num>
  <w:num w:numId="14">
    <w:abstractNumId w:val="24"/>
  </w:num>
  <w:num w:numId="15">
    <w:abstractNumId w:val="22"/>
  </w:num>
  <w:num w:numId="16">
    <w:abstractNumId w:val="6"/>
  </w:num>
  <w:num w:numId="17">
    <w:abstractNumId w:val="2"/>
  </w:num>
  <w:num w:numId="18">
    <w:abstractNumId w:val="13"/>
  </w:num>
  <w:num w:numId="19">
    <w:abstractNumId w:val="7"/>
  </w:num>
  <w:num w:numId="20">
    <w:abstractNumId w:val="23"/>
  </w:num>
  <w:num w:numId="21">
    <w:abstractNumId w:val="21"/>
  </w:num>
  <w:num w:numId="22">
    <w:abstractNumId w:val="5"/>
  </w:num>
  <w:num w:numId="23">
    <w:abstractNumId w:val="12"/>
  </w:num>
  <w:num w:numId="24">
    <w:abstractNumId w:val="8"/>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79A6"/>
    <w:rsid w:val="00020B6C"/>
    <w:rsid w:val="000211BF"/>
    <w:rsid w:val="0002147D"/>
    <w:rsid w:val="00021842"/>
    <w:rsid w:val="00021D9A"/>
    <w:rsid w:val="00024201"/>
    <w:rsid w:val="00027171"/>
    <w:rsid w:val="00031B64"/>
    <w:rsid w:val="000324A7"/>
    <w:rsid w:val="00033763"/>
    <w:rsid w:val="00034880"/>
    <w:rsid w:val="00035110"/>
    <w:rsid w:val="000351A6"/>
    <w:rsid w:val="000352F5"/>
    <w:rsid w:val="0003578A"/>
    <w:rsid w:val="00035793"/>
    <w:rsid w:val="00035A7C"/>
    <w:rsid w:val="00035C79"/>
    <w:rsid w:val="00036B3A"/>
    <w:rsid w:val="000374EF"/>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B5"/>
    <w:rsid w:val="000548EF"/>
    <w:rsid w:val="0005542F"/>
    <w:rsid w:val="00055D7A"/>
    <w:rsid w:val="00055F1C"/>
    <w:rsid w:val="0005615C"/>
    <w:rsid w:val="00057485"/>
    <w:rsid w:val="00057692"/>
    <w:rsid w:val="00060487"/>
    <w:rsid w:val="00060A7B"/>
    <w:rsid w:val="00061149"/>
    <w:rsid w:val="000616FC"/>
    <w:rsid w:val="00064F4E"/>
    <w:rsid w:val="00065600"/>
    <w:rsid w:val="0006566D"/>
    <w:rsid w:val="000656BE"/>
    <w:rsid w:val="00065F1F"/>
    <w:rsid w:val="00066014"/>
    <w:rsid w:val="00066C58"/>
    <w:rsid w:val="00067308"/>
    <w:rsid w:val="0006757A"/>
    <w:rsid w:val="00067E8A"/>
    <w:rsid w:val="00070279"/>
    <w:rsid w:val="0007043E"/>
    <w:rsid w:val="00070E24"/>
    <w:rsid w:val="000713D1"/>
    <w:rsid w:val="00071585"/>
    <w:rsid w:val="00071919"/>
    <w:rsid w:val="000746F5"/>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65E"/>
    <w:rsid w:val="00090BF9"/>
    <w:rsid w:val="00090DFD"/>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A864E"/>
    <w:rsid w:val="000B1998"/>
    <w:rsid w:val="000B2534"/>
    <w:rsid w:val="000B371E"/>
    <w:rsid w:val="000B3E0E"/>
    <w:rsid w:val="000B4329"/>
    <w:rsid w:val="000B50C5"/>
    <w:rsid w:val="000B79EC"/>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576"/>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5ABF"/>
    <w:rsid w:val="000E6DC7"/>
    <w:rsid w:val="000E750F"/>
    <w:rsid w:val="000F0C1E"/>
    <w:rsid w:val="000F1A66"/>
    <w:rsid w:val="000F25D2"/>
    <w:rsid w:val="000F2792"/>
    <w:rsid w:val="000F2ACB"/>
    <w:rsid w:val="000F4799"/>
    <w:rsid w:val="000F4F1A"/>
    <w:rsid w:val="000F5957"/>
    <w:rsid w:val="000F7304"/>
    <w:rsid w:val="001007BE"/>
    <w:rsid w:val="001012D1"/>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62D1"/>
    <w:rsid w:val="00116839"/>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6FA"/>
    <w:rsid w:val="00134BD5"/>
    <w:rsid w:val="00134E68"/>
    <w:rsid w:val="001353E7"/>
    <w:rsid w:val="001370D4"/>
    <w:rsid w:val="001373FE"/>
    <w:rsid w:val="001374E9"/>
    <w:rsid w:val="00140A72"/>
    <w:rsid w:val="00141B76"/>
    <w:rsid w:val="001420D1"/>
    <w:rsid w:val="00142477"/>
    <w:rsid w:val="00142BC8"/>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3672"/>
    <w:rsid w:val="001541FB"/>
    <w:rsid w:val="00155118"/>
    <w:rsid w:val="00155ACA"/>
    <w:rsid w:val="00155F62"/>
    <w:rsid w:val="001562B4"/>
    <w:rsid w:val="001567D2"/>
    <w:rsid w:val="00156A6F"/>
    <w:rsid w:val="00156C51"/>
    <w:rsid w:val="0015739E"/>
    <w:rsid w:val="00157F01"/>
    <w:rsid w:val="00160B7E"/>
    <w:rsid w:val="00162A98"/>
    <w:rsid w:val="00163AA6"/>
    <w:rsid w:val="00163C4C"/>
    <w:rsid w:val="00163CC2"/>
    <w:rsid w:val="00164BBB"/>
    <w:rsid w:val="00165CEC"/>
    <w:rsid w:val="00166FE3"/>
    <w:rsid w:val="00171D89"/>
    <w:rsid w:val="001720BC"/>
    <w:rsid w:val="0017270C"/>
    <w:rsid w:val="00172AC5"/>
    <w:rsid w:val="001737FF"/>
    <w:rsid w:val="00173BA7"/>
    <w:rsid w:val="00175534"/>
    <w:rsid w:val="00175869"/>
    <w:rsid w:val="00175DCB"/>
    <w:rsid w:val="00175F8D"/>
    <w:rsid w:val="001766A6"/>
    <w:rsid w:val="00176F86"/>
    <w:rsid w:val="0017788F"/>
    <w:rsid w:val="001778A4"/>
    <w:rsid w:val="001779A7"/>
    <w:rsid w:val="0017F8DF"/>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B73"/>
    <w:rsid w:val="001C0F8C"/>
    <w:rsid w:val="001C13CD"/>
    <w:rsid w:val="001C276A"/>
    <w:rsid w:val="001C38F3"/>
    <w:rsid w:val="001C3B34"/>
    <w:rsid w:val="001C3CA0"/>
    <w:rsid w:val="001C444E"/>
    <w:rsid w:val="001C49ED"/>
    <w:rsid w:val="001C601D"/>
    <w:rsid w:val="001C64C5"/>
    <w:rsid w:val="001C6CB0"/>
    <w:rsid w:val="001C77F0"/>
    <w:rsid w:val="001C7F31"/>
    <w:rsid w:val="001D0E93"/>
    <w:rsid w:val="001D1008"/>
    <w:rsid w:val="001D15A6"/>
    <w:rsid w:val="001D1A30"/>
    <w:rsid w:val="001D1B16"/>
    <w:rsid w:val="001D31E0"/>
    <w:rsid w:val="001D61C9"/>
    <w:rsid w:val="001D6596"/>
    <w:rsid w:val="001D67CF"/>
    <w:rsid w:val="001D684A"/>
    <w:rsid w:val="001D69F0"/>
    <w:rsid w:val="001D792D"/>
    <w:rsid w:val="001E02E3"/>
    <w:rsid w:val="001E10BE"/>
    <w:rsid w:val="001E123E"/>
    <w:rsid w:val="001E2EB4"/>
    <w:rsid w:val="001E2EFB"/>
    <w:rsid w:val="001E4BE3"/>
    <w:rsid w:val="001E4DD1"/>
    <w:rsid w:val="001E5B0B"/>
    <w:rsid w:val="001F00DA"/>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172C5"/>
    <w:rsid w:val="002205D7"/>
    <w:rsid w:val="002206A5"/>
    <w:rsid w:val="00220E81"/>
    <w:rsid w:val="002211ED"/>
    <w:rsid w:val="0022174B"/>
    <w:rsid w:val="00221A73"/>
    <w:rsid w:val="00222371"/>
    <w:rsid w:val="00222448"/>
    <w:rsid w:val="002226A5"/>
    <w:rsid w:val="0022371A"/>
    <w:rsid w:val="00223BDB"/>
    <w:rsid w:val="00224594"/>
    <w:rsid w:val="00224659"/>
    <w:rsid w:val="0022492F"/>
    <w:rsid w:val="00224D90"/>
    <w:rsid w:val="00225D32"/>
    <w:rsid w:val="0022620B"/>
    <w:rsid w:val="0022652E"/>
    <w:rsid w:val="00227656"/>
    <w:rsid w:val="00227A8C"/>
    <w:rsid w:val="00230BA4"/>
    <w:rsid w:val="00230E42"/>
    <w:rsid w:val="00231E19"/>
    <w:rsid w:val="002331EB"/>
    <w:rsid w:val="00233876"/>
    <w:rsid w:val="002342FE"/>
    <w:rsid w:val="00234434"/>
    <w:rsid w:val="002367DC"/>
    <w:rsid w:val="002415AD"/>
    <w:rsid w:val="002419B3"/>
    <w:rsid w:val="00243A81"/>
    <w:rsid w:val="00243D82"/>
    <w:rsid w:val="00243EED"/>
    <w:rsid w:val="0024692B"/>
    <w:rsid w:val="00246C1B"/>
    <w:rsid w:val="00246F19"/>
    <w:rsid w:val="002473EE"/>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039"/>
    <w:rsid w:val="002667BF"/>
    <w:rsid w:val="0027106C"/>
    <w:rsid w:val="0027110A"/>
    <w:rsid w:val="00271ABE"/>
    <w:rsid w:val="002720EC"/>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3A"/>
    <w:rsid w:val="00285B8D"/>
    <w:rsid w:val="00285D7C"/>
    <w:rsid w:val="00285DA4"/>
    <w:rsid w:val="00285EC4"/>
    <w:rsid w:val="00287112"/>
    <w:rsid w:val="002903A6"/>
    <w:rsid w:val="002903D5"/>
    <w:rsid w:val="002908EF"/>
    <w:rsid w:val="00291085"/>
    <w:rsid w:val="00292A8C"/>
    <w:rsid w:val="00292D86"/>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6EBB"/>
    <w:rsid w:val="002B71C0"/>
    <w:rsid w:val="002B7359"/>
    <w:rsid w:val="002BF98C"/>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1F1D"/>
    <w:rsid w:val="002D211B"/>
    <w:rsid w:val="002D24FC"/>
    <w:rsid w:val="002D28D8"/>
    <w:rsid w:val="002D339D"/>
    <w:rsid w:val="002D51B1"/>
    <w:rsid w:val="002D538C"/>
    <w:rsid w:val="002D539D"/>
    <w:rsid w:val="002D5513"/>
    <w:rsid w:val="002D69A8"/>
    <w:rsid w:val="002D72D7"/>
    <w:rsid w:val="002D7337"/>
    <w:rsid w:val="002D75D2"/>
    <w:rsid w:val="002D7B16"/>
    <w:rsid w:val="002D7F17"/>
    <w:rsid w:val="002E0139"/>
    <w:rsid w:val="002E1345"/>
    <w:rsid w:val="002E1435"/>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2B09"/>
    <w:rsid w:val="002F35C0"/>
    <w:rsid w:val="002F44E5"/>
    <w:rsid w:val="002F590D"/>
    <w:rsid w:val="002F651E"/>
    <w:rsid w:val="002F6B48"/>
    <w:rsid w:val="002F6F46"/>
    <w:rsid w:val="0030032C"/>
    <w:rsid w:val="003009D3"/>
    <w:rsid w:val="00300DA6"/>
    <w:rsid w:val="00301645"/>
    <w:rsid w:val="003016F0"/>
    <w:rsid w:val="00302595"/>
    <w:rsid w:val="00302719"/>
    <w:rsid w:val="00302C8C"/>
    <w:rsid w:val="00303268"/>
    <w:rsid w:val="00303571"/>
    <w:rsid w:val="003039E0"/>
    <w:rsid w:val="00304A99"/>
    <w:rsid w:val="00304EDB"/>
    <w:rsid w:val="00305A60"/>
    <w:rsid w:val="00305C0E"/>
    <w:rsid w:val="00305CC9"/>
    <w:rsid w:val="00306377"/>
    <w:rsid w:val="003076B0"/>
    <w:rsid w:val="003076EA"/>
    <w:rsid w:val="00307F43"/>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163F0"/>
    <w:rsid w:val="00317F72"/>
    <w:rsid w:val="00320389"/>
    <w:rsid w:val="0032079E"/>
    <w:rsid w:val="00322E7D"/>
    <w:rsid w:val="00322F2D"/>
    <w:rsid w:val="0032317A"/>
    <w:rsid w:val="003237D7"/>
    <w:rsid w:val="00323877"/>
    <w:rsid w:val="003252D4"/>
    <w:rsid w:val="00330AFF"/>
    <w:rsid w:val="00330B0D"/>
    <w:rsid w:val="003311DA"/>
    <w:rsid w:val="003313F1"/>
    <w:rsid w:val="00332534"/>
    <w:rsid w:val="00332E9D"/>
    <w:rsid w:val="00333AC9"/>
    <w:rsid w:val="003346CA"/>
    <w:rsid w:val="00334CFA"/>
    <w:rsid w:val="00335553"/>
    <w:rsid w:val="003359AE"/>
    <w:rsid w:val="003359C2"/>
    <w:rsid w:val="00336D7E"/>
    <w:rsid w:val="00336E42"/>
    <w:rsid w:val="00337765"/>
    <w:rsid w:val="003378A6"/>
    <w:rsid w:val="00337D69"/>
    <w:rsid w:val="0033BCB0"/>
    <w:rsid w:val="003416CA"/>
    <w:rsid w:val="00341D47"/>
    <w:rsid w:val="00341EFD"/>
    <w:rsid w:val="00342B16"/>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B"/>
    <w:rsid w:val="00355576"/>
    <w:rsid w:val="00355F58"/>
    <w:rsid w:val="00356553"/>
    <w:rsid w:val="00360376"/>
    <w:rsid w:val="00360498"/>
    <w:rsid w:val="00360AD2"/>
    <w:rsid w:val="0036121F"/>
    <w:rsid w:val="00361B84"/>
    <w:rsid w:val="00362617"/>
    <w:rsid w:val="00363DFE"/>
    <w:rsid w:val="0036460A"/>
    <w:rsid w:val="00365365"/>
    <w:rsid w:val="00365569"/>
    <w:rsid w:val="003675B2"/>
    <w:rsid w:val="00367BAF"/>
    <w:rsid w:val="00367C3C"/>
    <w:rsid w:val="003707C9"/>
    <w:rsid w:val="00370AC8"/>
    <w:rsid w:val="00370DAB"/>
    <w:rsid w:val="00370E2E"/>
    <w:rsid w:val="00371B0F"/>
    <w:rsid w:val="00371BB8"/>
    <w:rsid w:val="003726E4"/>
    <w:rsid w:val="00372F20"/>
    <w:rsid w:val="00373941"/>
    <w:rsid w:val="00373BD6"/>
    <w:rsid w:val="00375161"/>
    <w:rsid w:val="00377868"/>
    <w:rsid w:val="00377981"/>
    <w:rsid w:val="00377C21"/>
    <w:rsid w:val="00377D96"/>
    <w:rsid w:val="0038000B"/>
    <w:rsid w:val="003803DF"/>
    <w:rsid w:val="0038118B"/>
    <w:rsid w:val="003813E8"/>
    <w:rsid w:val="003818E9"/>
    <w:rsid w:val="0038191E"/>
    <w:rsid w:val="00383963"/>
    <w:rsid w:val="0038404C"/>
    <w:rsid w:val="00384253"/>
    <w:rsid w:val="00384FA1"/>
    <w:rsid w:val="00385629"/>
    <w:rsid w:val="00386B60"/>
    <w:rsid w:val="00387159"/>
    <w:rsid w:val="0038767F"/>
    <w:rsid w:val="003877FA"/>
    <w:rsid w:val="0038794C"/>
    <w:rsid w:val="00387B09"/>
    <w:rsid w:val="00387D6F"/>
    <w:rsid w:val="003912F7"/>
    <w:rsid w:val="00391366"/>
    <w:rsid w:val="003913B8"/>
    <w:rsid w:val="0039180D"/>
    <w:rsid w:val="003919BC"/>
    <w:rsid w:val="00391F5B"/>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CA3"/>
    <w:rsid w:val="003A3DC1"/>
    <w:rsid w:val="003A4D2B"/>
    <w:rsid w:val="003A4D48"/>
    <w:rsid w:val="003A544B"/>
    <w:rsid w:val="003A677B"/>
    <w:rsid w:val="003A67E0"/>
    <w:rsid w:val="003A6E4C"/>
    <w:rsid w:val="003A7706"/>
    <w:rsid w:val="003A7C87"/>
    <w:rsid w:val="003A7F3B"/>
    <w:rsid w:val="003B0153"/>
    <w:rsid w:val="003B01FA"/>
    <w:rsid w:val="003B03FD"/>
    <w:rsid w:val="003B0415"/>
    <w:rsid w:val="003B098E"/>
    <w:rsid w:val="003B1ABC"/>
    <w:rsid w:val="003B220E"/>
    <w:rsid w:val="003B253B"/>
    <w:rsid w:val="003B29E2"/>
    <w:rsid w:val="003B3FD6"/>
    <w:rsid w:val="003B4A71"/>
    <w:rsid w:val="003B4F29"/>
    <w:rsid w:val="003B5DF4"/>
    <w:rsid w:val="003B7A03"/>
    <w:rsid w:val="003B7E17"/>
    <w:rsid w:val="003C02C6"/>
    <w:rsid w:val="003C0539"/>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A9E"/>
    <w:rsid w:val="003D2F1A"/>
    <w:rsid w:val="003D3D7F"/>
    <w:rsid w:val="003D3E06"/>
    <w:rsid w:val="003D63EC"/>
    <w:rsid w:val="003D6A74"/>
    <w:rsid w:val="003E183B"/>
    <w:rsid w:val="003E184D"/>
    <w:rsid w:val="003E1D04"/>
    <w:rsid w:val="003E2604"/>
    <w:rsid w:val="003E2920"/>
    <w:rsid w:val="003E3C4A"/>
    <w:rsid w:val="003E3EEF"/>
    <w:rsid w:val="003E4597"/>
    <w:rsid w:val="003E4A59"/>
    <w:rsid w:val="003E51A5"/>
    <w:rsid w:val="003E671D"/>
    <w:rsid w:val="003E6756"/>
    <w:rsid w:val="003E6EF1"/>
    <w:rsid w:val="003E6F28"/>
    <w:rsid w:val="003E7690"/>
    <w:rsid w:val="003F0033"/>
    <w:rsid w:val="003F0F2A"/>
    <w:rsid w:val="003F128A"/>
    <w:rsid w:val="003F140F"/>
    <w:rsid w:val="003F2976"/>
    <w:rsid w:val="003F2F9D"/>
    <w:rsid w:val="003F329B"/>
    <w:rsid w:val="003F425B"/>
    <w:rsid w:val="003F607F"/>
    <w:rsid w:val="003F6241"/>
    <w:rsid w:val="003F68EB"/>
    <w:rsid w:val="003F6EEC"/>
    <w:rsid w:val="003F77B4"/>
    <w:rsid w:val="003F786A"/>
    <w:rsid w:val="00400644"/>
    <w:rsid w:val="004013D8"/>
    <w:rsid w:val="0040195F"/>
    <w:rsid w:val="00401994"/>
    <w:rsid w:val="00401CE5"/>
    <w:rsid w:val="00406030"/>
    <w:rsid w:val="0040666A"/>
    <w:rsid w:val="0040668A"/>
    <w:rsid w:val="004078CD"/>
    <w:rsid w:val="00407CB4"/>
    <w:rsid w:val="00410804"/>
    <w:rsid w:val="00411971"/>
    <w:rsid w:val="0041263D"/>
    <w:rsid w:val="00412E0D"/>
    <w:rsid w:val="00413288"/>
    <w:rsid w:val="0041367E"/>
    <w:rsid w:val="004139A6"/>
    <w:rsid w:val="00413E79"/>
    <w:rsid w:val="004147E1"/>
    <w:rsid w:val="0041650F"/>
    <w:rsid w:val="00416D0A"/>
    <w:rsid w:val="004204B6"/>
    <w:rsid w:val="004211D4"/>
    <w:rsid w:val="004218E9"/>
    <w:rsid w:val="00421A2D"/>
    <w:rsid w:val="00421B70"/>
    <w:rsid w:val="00422792"/>
    <w:rsid w:val="00423BB1"/>
    <w:rsid w:val="0042467A"/>
    <w:rsid w:val="00424CFC"/>
    <w:rsid w:val="00424F7B"/>
    <w:rsid w:val="0042522A"/>
    <w:rsid w:val="004267EA"/>
    <w:rsid w:val="00426AFC"/>
    <w:rsid w:val="00426B68"/>
    <w:rsid w:val="00427903"/>
    <w:rsid w:val="00430CEA"/>
    <w:rsid w:val="00430EB6"/>
    <w:rsid w:val="00431242"/>
    <w:rsid w:val="004313A1"/>
    <w:rsid w:val="004316FF"/>
    <w:rsid w:val="004317A8"/>
    <w:rsid w:val="00431869"/>
    <w:rsid w:val="00431C33"/>
    <w:rsid w:val="00432181"/>
    <w:rsid w:val="00432413"/>
    <w:rsid w:val="004325DE"/>
    <w:rsid w:val="00432951"/>
    <w:rsid w:val="00433054"/>
    <w:rsid w:val="0043375A"/>
    <w:rsid w:val="00433D4E"/>
    <w:rsid w:val="00434632"/>
    <w:rsid w:val="00436C1E"/>
    <w:rsid w:val="00437553"/>
    <w:rsid w:val="00437EFC"/>
    <w:rsid w:val="00440C1D"/>
    <w:rsid w:val="00440DD4"/>
    <w:rsid w:val="00440F3D"/>
    <w:rsid w:val="00441575"/>
    <w:rsid w:val="0044158C"/>
    <w:rsid w:val="00441AF1"/>
    <w:rsid w:val="00441B1E"/>
    <w:rsid w:val="00442014"/>
    <w:rsid w:val="004429C5"/>
    <w:rsid w:val="00443069"/>
    <w:rsid w:val="004435A8"/>
    <w:rsid w:val="00445260"/>
    <w:rsid w:val="00445791"/>
    <w:rsid w:val="00445A75"/>
    <w:rsid w:val="00445F0D"/>
    <w:rsid w:val="004470F3"/>
    <w:rsid w:val="0044740A"/>
    <w:rsid w:val="0044779E"/>
    <w:rsid w:val="00447B48"/>
    <w:rsid w:val="00447F40"/>
    <w:rsid w:val="004514E9"/>
    <w:rsid w:val="004514EE"/>
    <w:rsid w:val="004518FD"/>
    <w:rsid w:val="00451AA4"/>
    <w:rsid w:val="0045212C"/>
    <w:rsid w:val="00453276"/>
    <w:rsid w:val="00454192"/>
    <w:rsid w:val="004548F1"/>
    <w:rsid w:val="004554E4"/>
    <w:rsid w:val="0045634A"/>
    <w:rsid w:val="004600DD"/>
    <w:rsid w:val="00460D5D"/>
    <w:rsid w:val="00460FD1"/>
    <w:rsid w:val="0046161C"/>
    <w:rsid w:val="00462C38"/>
    <w:rsid w:val="0046338A"/>
    <w:rsid w:val="004635B8"/>
    <w:rsid w:val="00464270"/>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480"/>
    <w:rsid w:val="004869B9"/>
    <w:rsid w:val="00486FFD"/>
    <w:rsid w:val="004907A4"/>
    <w:rsid w:val="00490B33"/>
    <w:rsid w:val="00491054"/>
    <w:rsid w:val="00491380"/>
    <w:rsid w:val="004913BA"/>
    <w:rsid w:val="00491F35"/>
    <w:rsid w:val="004925BC"/>
    <w:rsid w:val="00492817"/>
    <w:rsid w:val="004A10A7"/>
    <w:rsid w:val="004A2559"/>
    <w:rsid w:val="004A3986"/>
    <w:rsid w:val="004A4E38"/>
    <w:rsid w:val="004A500F"/>
    <w:rsid w:val="004A51B4"/>
    <w:rsid w:val="004A5658"/>
    <w:rsid w:val="004A62CB"/>
    <w:rsid w:val="004A63FC"/>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2B78"/>
    <w:rsid w:val="004E5870"/>
    <w:rsid w:val="004E6929"/>
    <w:rsid w:val="004E7027"/>
    <w:rsid w:val="004E7F2E"/>
    <w:rsid w:val="004F0886"/>
    <w:rsid w:val="004F1BE5"/>
    <w:rsid w:val="004F1F5D"/>
    <w:rsid w:val="004F2842"/>
    <w:rsid w:val="004F2C4C"/>
    <w:rsid w:val="004F2DC1"/>
    <w:rsid w:val="004F3593"/>
    <w:rsid w:val="004F39A6"/>
    <w:rsid w:val="004F3D7F"/>
    <w:rsid w:val="004F5385"/>
    <w:rsid w:val="00500FB0"/>
    <w:rsid w:val="0050153D"/>
    <w:rsid w:val="0050260A"/>
    <w:rsid w:val="00502D5D"/>
    <w:rsid w:val="005035A2"/>
    <w:rsid w:val="00503A0F"/>
    <w:rsid w:val="005047CF"/>
    <w:rsid w:val="0050489F"/>
    <w:rsid w:val="00505E1D"/>
    <w:rsid w:val="00506362"/>
    <w:rsid w:val="00506AC3"/>
    <w:rsid w:val="0050734F"/>
    <w:rsid w:val="00507F56"/>
    <w:rsid w:val="0051094B"/>
    <w:rsid w:val="00510C6E"/>
    <w:rsid w:val="00511274"/>
    <w:rsid w:val="0051145F"/>
    <w:rsid w:val="005115A4"/>
    <w:rsid w:val="00511A6D"/>
    <w:rsid w:val="00511DE4"/>
    <w:rsid w:val="00512136"/>
    <w:rsid w:val="005123E4"/>
    <w:rsid w:val="00512711"/>
    <w:rsid w:val="0051309B"/>
    <w:rsid w:val="00513D25"/>
    <w:rsid w:val="005165E1"/>
    <w:rsid w:val="0051688C"/>
    <w:rsid w:val="00517834"/>
    <w:rsid w:val="00517963"/>
    <w:rsid w:val="00520E1F"/>
    <w:rsid w:val="00522951"/>
    <w:rsid w:val="005234E2"/>
    <w:rsid w:val="00523A0D"/>
    <w:rsid w:val="00524431"/>
    <w:rsid w:val="005256FF"/>
    <w:rsid w:val="00525867"/>
    <w:rsid w:val="00525B26"/>
    <w:rsid w:val="00525BA4"/>
    <w:rsid w:val="00525ED6"/>
    <w:rsid w:val="00526561"/>
    <w:rsid w:val="005269A4"/>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4ED2F"/>
    <w:rsid w:val="0055119F"/>
    <w:rsid w:val="00551C04"/>
    <w:rsid w:val="00551F75"/>
    <w:rsid w:val="00553A12"/>
    <w:rsid w:val="00553F18"/>
    <w:rsid w:val="005540BE"/>
    <w:rsid w:val="00555408"/>
    <w:rsid w:val="00555645"/>
    <w:rsid w:val="00555657"/>
    <w:rsid w:val="00555DEC"/>
    <w:rsid w:val="005562A0"/>
    <w:rsid w:val="0055759F"/>
    <w:rsid w:val="00557736"/>
    <w:rsid w:val="00557972"/>
    <w:rsid w:val="00557D84"/>
    <w:rsid w:val="00557DC1"/>
    <w:rsid w:val="00560192"/>
    <w:rsid w:val="0056089E"/>
    <w:rsid w:val="00560C59"/>
    <w:rsid w:val="00561DE0"/>
    <w:rsid w:val="005626E9"/>
    <w:rsid w:val="00563FF5"/>
    <w:rsid w:val="00564740"/>
    <w:rsid w:val="0056496F"/>
    <w:rsid w:val="005651EB"/>
    <w:rsid w:val="00565564"/>
    <w:rsid w:val="00565F71"/>
    <w:rsid w:val="00566FE4"/>
    <w:rsid w:val="005705F0"/>
    <w:rsid w:val="00570986"/>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2804"/>
    <w:rsid w:val="00583084"/>
    <w:rsid w:val="00583151"/>
    <w:rsid w:val="00584578"/>
    <w:rsid w:val="00584DF7"/>
    <w:rsid w:val="00584EC9"/>
    <w:rsid w:val="00585C74"/>
    <w:rsid w:val="00585CA5"/>
    <w:rsid w:val="00585D99"/>
    <w:rsid w:val="00586502"/>
    <w:rsid w:val="00587428"/>
    <w:rsid w:val="00587C9C"/>
    <w:rsid w:val="005901C0"/>
    <w:rsid w:val="005920DD"/>
    <w:rsid w:val="005928A4"/>
    <w:rsid w:val="00593175"/>
    <w:rsid w:val="00593BB1"/>
    <w:rsid w:val="00594B61"/>
    <w:rsid w:val="0059527C"/>
    <w:rsid w:val="00595394"/>
    <w:rsid w:val="0059572E"/>
    <w:rsid w:val="00596758"/>
    <w:rsid w:val="00596D06"/>
    <w:rsid w:val="005A1A97"/>
    <w:rsid w:val="005A1D83"/>
    <w:rsid w:val="005A1DE0"/>
    <w:rsid w:val="005A1E60"/>
    <w:rsid w:val="005A2A93"/>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3461"/>
    <w:rsid w:val="005B4650"/>
    <w:rsid w:val="005B5E68"/>
    <w:rsid w:val="005B6441"/>
    <w:rsid w:val="005B7827"/>
    <w:rsid w:val="005B7F91"/>
    <w:rsid w:val="005C110F"/>
    <w:rsid w:val="005C24DF"/>
    <w:rsid w:val="005C26D4"/>
    <w:rsid w:val="005C2809"/>
    <w:rsid w:val="005C2DCE"/>
    <w:rsid w:val="005C403B"/>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0D50"/>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782"/>
    <w:rsid w:val="0060672D"/>
    <w:rsid w:val="0060692D"/>
    <w:rsid w:val="0061020C"/>
    <w:rsid w:val="006107D9"/>
    <w:rsid w:val="0061110E"/>
    <w:rsid w:val="00611578"/>
    <w:rsid w:val="006117B5"/>
    <w:rsid w:val="00611D10"/>
    <w:rsid w:val="00611DD4"/>
    <w:rsid w:val="00611E76"/>
    <w:rsid w:val="0061255B"/>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37F8"/>
    <w:rsid w:val="00624BD7"/>
    <w:rsid w:val="00624C83"/>
    <w:rsid w:val="00625FAE"/>
    <w:rsid w:val="006260C8"/>
    <w:rsid w:val="00627E64"/>
    <w:rsid w:val="00630D31"/>
    <w:rsid w:val="00632E90"/>
    <w:rsid w:val="00633197"/>
    <w:rsid w:val="006358B3"/>
    <w:rsid w:val="00636240"/>
    <w:rsid w:val="006365EE"/>
    <w:rsid w:val="00637E80"/>
    <w:rsid w:val="006400EB"/>
    <w:rsid w:val="0064064A"/>
    <w:rsid w:val="0064078A"/>
    <w:rsid w:val="00640822"/>
    <w:rsid w:val="00640E8F"/>
    <w:rsid w:val="0064163A"/>
    <w:rsid w:val="006423DD"/>
    <w:rsid w:val="00642470"/>
    <w:rsid w:val="00643464"/>
    <w:rsid w:val="00646400"/>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0FF6"/>
    <w:rsid w:val="006710C8"/>
    <w:rsid w:val="006714A2"/>
    <w:rsid w:val="00671B29"/>
    <w:rsid w:val="00671E30"/>
    <w:rsid w:val="00672EE4"/>
    <w:rsid w:val="006736BF"/>
    <w:rsid w:val="00673D2E"/>
    <w:rsid w:val="00674417"/>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1D4"/>
    <w:rsid w:val="006A13C0"/>
    <w:rsid w:val="006A1C10"/>
    <w:rsid w:val="006A24B2"/>
    <w:rsid w:val="006A2588"/>
    <w:rsid w:val="006A2C82"/>
    <w:rsid w:val="006A2DB5"/>
    <w:rsid w:val="006A3B2E"/>
    <w:rsid w:val="006A45B8"/>
    <w:rsid w:val="006A4721"/>
    <w:rsid w:val="006A5127"/>
    <w:rsid w:val="006A5D94"/>
    <w:rsid w:val="006A5F10"/>
    <w:rsid w:val="006A6628"/>
    <w:rsid w:val="006A6FDD"/>
    <w:rsid w:val="006B1BAE"/>
    <w:rsid w:val="006B26D3"/>
    <w:rsid w:val="006B274B"/>
    <w:rsid w:val="006B33FC"/>
    <w:rsid w:val="006B419F"/>
    <w:rsid w:val="006B5290"/>
    <w:rsid w:val="006B64E8"/>
    <w:rsid w:val="006B6C61"/>
    <w:rsid w:val="006C1386"/>
    <w:rsid w:val="006C14BC"/>
    <w:rsid w:val="006C1A04"/>
    <w:rsid w:val="006C1CD7"/>
    <w:rsid w:val="006C2988"/>
    <w:rsid w:val="006C3647"/>
    <w:rsid w:val="006C4E7E"/>
    <w:rsid w:val="006C4EF3"/>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E551"/>
    <w:rsid w:val="006E05E9"/>
    <w:rsid w:val="006E067D"/>
    <w:rsid w:val="006E1927"/>
    <w:rsid w:val="006E3CAD"/>
    <w:rsid w:val="006E3F45"/>
    <w:rsid w:val="006E4640"/>
    <w:rsid w:val="006E4B5B"/>
    <w:rsid w:val="006E4F75"/>
    <w:rsid w:val="006E51FC"/>
    <w:rsid w:val="006E5393"/>
    <w:rsid w:val="006E5AC9"/>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5178"/>
    <w:rsid w:val="00716834"/>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65"/>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5FA5"/>
    <w:rsid w:val="0073626A"/>
    <w:rsid w:val="00736AD4"/>
    <w:rsid w:val="00736BA4"/>
    <w:rsid w:val="00737129"/>
    <w:rsid w:val="007374A9"/>
    <w:rsid w:val="007374E5"/>
    <w:rsid w:val="0074006D"/>
    <w:rsid w:val="0074008F"/>
    <w:rsid w:val="00740711"/>
    <w:rsid w:val="00740A52"/>
    <w:rsid w:val="00740E64"/>
    <w:rsid w:val="0074164E"/>
    <w:rsid w:val="007424C8"/>
    <w:rsid w:val="00742956"/>
    <w:rsid w:val="00742AD3"/>
    <w:rsid w:val="00743236"/>
    <w:rsid w:val="00744572"/>
    <w:rsid w:val="0074464B"/>
    <w:rsid w:val="00745CC3"/>
    <w:rsid w:val="00746067"/>
    <w:rsid w:val="00746074"/>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015"/>
    <w:rsid w:val="00780502"/>
    <w:rsid w:val="0078104B"/>
    <w:rsid w:val="0078224B"/>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8B2"/>
    <w:rsid w:val="007A19D4"/>
    <w:rsid w:val="007A2D2A"/>
    <w:rsid w:val="007A31DB"/>
    <w:rsid w:val="007A3A85"/>
    <w:rsid w:val="007A4013"/>
    <w:rsid w:val="007A40EF"/>
    <w:rsid w:val="007A425D"/>
    <w:rsid w:val="007A4829"/>
    <w:rsid w:val="007A4B05"/>
    <w:rsid w:val="007A6BC3"/>
    <w:rsid w:val="007B029F"/>
    <w:rsid w:val="007B194F"/>
    <w:rsid w:val="007B1B31"/>
    <w:rsid w:val="007B2FF3"/>
    <w:rsid w:val="007B3647"/>
    <w:rsid w:val="007B37BB"/>
    <w:rsid w:val="007B4418"/>
    <w:rsid w:val="007B4CA9"/>
    <w:rsid w:val="007B4CEB"/>
    <w:rsid w:val="007B5314"/>
    <w:rsid w:val="007B56DB"/>
    <w:rsid w:val="007B60E0"/>
    <w:rsid w:val="007B6649"/>
    <w:rsid w:val="007C19B2"/>
    <w:rsid w:val="007C28D6"/>
    <w:rsid w:val="007C3004"/>
    <w:rsid w:val="007C3A2A"/>
    <w:rsid w:val="007C4796"/>
    <w:rsid w:val="007C5981"/>
    <w:rsid w:val="007C66C3"/>
    <w:rsid w:val="007C6A61"/>
    <w:rsid w:val="007C7771"/>
    <w:rsid w:val="007D03CC"/>
    <w:rsid w:val="007D0C1D"/>
    <w:rsid w:val="007D1508"/>
    <w:rsid w:val="007D1B41"/>
    <w:rsid w:val="007D28E7"/>
    <w:rsid w:val="007D405D"/>
    <w:rsid w:val="007D4246"/>
    <w:rsid w:val="007D4B2C"/>
    <w:rsid w:val="007D4E14"/>
    <w:rsid w:val="007D4F37"/>
    <w:rsid w:val="007D5048"/>
    <w:rsid w:val="007D5A55"/>
    <w:rsid w:val="007D5B3B"/>
    <w:rsid w:val="007D68E2"/>
    <w:rsid w:val="007D6BF3"/>
    <w:rsid w:val="007D755C"/>
    <w:rsid w:val="007D7806"/>
    <w:rsid w:val="007E09FA"/>
    <w:rsid w:val="007E209E"/>
    <w:rsid w:val="007E3729"/>
    <w:rsid w:val="007E39F8"/>
    <w:rsid w:val="007E49AB"/>
    <w:rsid w:val="007E5146"/>
    <w:rsid w:val="007E665B"/>
    <w:rsid w:val="007EAAFF"/>
    <w:rsid w:val="007F0AEE"/>
    <w:rsid w:val="007F182E"/>
    <w:rsid w:val="007F1882"/>
    <w:rsid w:val="007F24F2"/>
    <w:rsid w:val="007F265F"/>
    <w:rsid w:val="007F2BC3"/>
    <w:rsid w:val="007F3487"/>
    <w:rsid w:val="007F3976"/>
    <w:rsid w:val="007F4479"/>
    <w:rsid w:val="007F5093"/>
    <w:rsid w:val="007F57E6"/>
    <w:rsid w:val="007F65E5"/>
    <w:rsid w:val="007F6A24"/>
    <w:rsid w:val="007F77FA"/>
    <w:rsid w:val="0080049F"/>
    <w:rsid w:val="00800542"/>
    <w:rsid w:val="0080070B"/>
    <w:rsid w:val="00800971"/>
    <w:rsid w:val="00801630"/>
    <w:rsid w:val="00804753"/>
    <w:rsid w:val="00804C06"/>
    <w:rsid w:val="00805BB7"/>
    <w:rsid w:val="00807260"/>
    <w:rsid w:val="0081067D"/>
    <w:rsid w:val="0081118B"/>
    <w:rsid w:val="008115E7"/>
    <w:rsid w:val="00811CF2"/>
    <w:rsid w:val="00812FD1"/>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3078D"/>
    <w:rsid w:val="008307E5"/>
    <w:rsid w:val="00831741"/>
    <w:rsid w:val="0083191A"/>
    <w:rsid w:val="00832D0D"/>
    <w:rsid w:val="00833398"/>
    <w:rsid w:val="008338AA"/>
    <w:rsid w:val="008357E6"/>
    <w:rsid w:val="0083672D"/>
    <w:rsid w:val="00840FE6"/>
    <w:rsid w:val="00841241"/>
    <w:rsid w:val="00841395"/>
    <w:rsid w:val="00841560"/>
    <w:rsid w:val="0084177A"/>
    <w:rsid w:val="0084187E"/>
    <w:rsid w:val="008435C2"/>
    <w:rsid w:val="00843626"/>
    <w:rsid w:val="00843928"/>
    <w:rsid w:val="00843CDA"/>
    <w:rsid w:val="00843D0B"/>
    <w:rsid w:val="008443D4"/>
    <w:rsid w:val="00844D36"/>
    <w:rsid w:val="00844F5F"/>
    <w:rsid w:val="0084677C"/>
    <w:rsid w:val="00847D50"/>
    <w:rsid w:val="00850D22"/>
    <w:rsid w:val="008522D2"/>
    <w:rsid w:val="00854221"/>
    <w:rsid w:val="0085450C"/>
    <w:rsid w:val="00854BC9"/>
    <w:rsid w:val="008567BD"/>
    <w:rsid w:val="00857D1B"/>
    <w:rsid w:val="00861176"/>
    <w:rsid w:val="00861BE9"/>
    <w:rsid w:val="00862038"/>
    <w:rsid w:val="00862212"/>
    <w:rsid w:val="0086234D"/>
    <w:rsid w:val="00863139"/>
    <w:rsid w:val="00863336"/>
    <w:rsid w:val="00863B3C"/>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87142"/>
    <w:rsid w:val="008906E2"/>
    <w:rsid w:val="0089198D"/>
    <w:rsid w:val="00891A23"/>
    <w:rsid w:val="008926F6"/>
    <w:rsid w:val="00893856"/>
    <w:rsid w:val="008942FB"/>
    <w:rsid w:val="00894E30"/>
    <w:rsid w:val="0089577A"/>
    <w:rsid w:val="00895850"/>
    <w:rsid w:val="00895B40"/>
    <w:rsid w:val="00896668"/>
    <w:rsid w:val="00897490"/>
    <w:rsid w:val="008A07EC"/>
    <w:rsid w:val="008A0C35"/>
    <w:rsid w:val="008A1045"/>
    <w:rsid w:val="008A10D6"/>
    <w:rsid w:val="008A1E56"/>
    <w:rsid w:val="008A233F"/>
    <w:rsid w:val="008A238E"/>
    <w:rsid w:val="008A37C1"/>
    <w:rsid w:val="008A40EE"/>
    <w:rsid w:val="008A4355"/>
    <w:rsid w:val="008A4A07"/>
    <w:rsid w:val="008A6105"/>
    <w:rsid w:val="008A78C8"/>
    <w:rsid w:val="008B02B2"/>
    <w:rsid w:val="008B1A44"/>
    <w:rsid w:val="008B1E55"/>
    <w:rsid w:val="008B2083"/>
    <w:rsid w:val="008B24BE"/>
    <w:rsid w:val="008B3027"/>
    <w:rsid w:val="008B3E34"/>
    <w:rsid w:val="008B40AB"/>
    <w:rsid w:val="008B46E8"/>
    <w:rsid w:val="008B5008"/>
    <w:rsid w:val="008B5C5B"/>
    <w:rsid w:val="008B7063"/>
    <w:rsid w:val="008B72ED"/>
    <w:rsid w:val="008B78C1"/>
    <w:rsid w:val="008B790F"/>
    <w:rsid w:val="008C04AC"/>
    <w:rsid w:val="008C268A"/>
    <w:rsid w:val="008C3ADE"/>
    <w:rsid w:val="008C54E3"/>
    <w:rsid w:val="008C66E4"/>
    <w:rsid w:val="008C6C96"/>
    <w:rsid w:val="008C71DD"/>
    <w:rsid w:val="008D071B"/>
    <w:rsid w:val="008D0C24"/>
    <w:rsid w:val="008D2DE7"/>
    <w:rsid w:val="008D47E7"/>
    <w:rsid w:val="008D57C6"/>
    <w:rsid w:val="008D59CA"/>
    <w:rsid w:val="008D6130"/>
    <w:rsid w:val="008D696E"/>
    <w:rsid w:val="008D69A0"/>
    <w:rsid w:val="008D75E7"/>
    <w:rsid w:val="008D775D"/>
    <w:rsid w:val="008E0FFA"/>
    <w:rsid w:val="008E19C4"/>
    <w:rsid w:val="008E2A0B"/>
    <w:rsid w:val="008E329C"/>
    <w:rsid w:val="008E360A"/>
    <w:rsid w:val="008E4590"/>
    <w:rsid w:val="008E59D3"/>
    <w:rsid w:val="008E7CB5"/>
    <w:rsid w:val="008F0E47"/>
    <w:rsid w:val="008F27F1"/>
    <w:rsid w:val="008F3B20"/>
    <w:rsid w:val="008F3EE0"/>
    <w:rsid w:val="008F518E"/>
    <w:rsid w:val="008F5C1F"/>
    <w:rsid w:val="008F67AE"/>
    <w:rsid w:val="008F6906"/>
    <w:rsid w:val="008F79A8"/>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0E451"/>
    <w:rsid w:val="0091152C"/>
    <w:rsid w:val="009117CB"/>
    <w:rsid w:val="00911EEA"/>
    <w:rsid w:val="00912421"/>
    <w:rsid w:val="00912CB0"/>
    <w:rsid w:val="009131C7"/>
    <w:rsid w:val="00913238"/>
    <w:rsid w:val="00913510"/>
    <w:rsid w:val="009136C9"/>
    <w:rsid w:val="00913D1C"/>
    <w:rsid w:val="00914081"/>
    <w:rsid w:val="009155EE"/>
    <w:rsid w:val="00915989"/>
    <w:rsid w:val="00915A16"/>
    <w:rsid w:val="00915D39"/>
    <w:rsid w:val="00917176"/>
    <w:rsid w:val="00917510"/>
    <w:rsid w:val="00917A64"/>
    <w:rsid w:val="00917C62"/>
    <w:rsid w:val="00920276"/>
    <w:rsid w:val="00920382"/>
    <w:rsid w:val="00920845"/>
    <w:rsid w:val="009208CA"/>
    <w:rsid w:val="00920D28"/>
    <w:rsid w:val="00921246"/>
    <w:rsid w:val="00922589"/>
    <w:rsid w:val="00922747"/>
    <w:rsid w:val="009227F2"/>
    <w:rsid w:val="00922E48"/>
    <w:rsid w:val="00922FA4"/>
    <w:rsid w:val="009231CF"/>
    <w:rsid w:val="009236A1"/>
    <w:rsid w:val="009236CD"/>
    <w:rsid w:val="0092414C"/>
    <w:rsid w:val="009247C8"/>
    <w:rsid w:val="009256DD"/>
    <w:rsid w:val="00926C70"/>
    <w:rsid w:val="00927F83"/>
    <w:rsid w:val="00930026"/>
    <w:rsid w:val="009307D3"/>
    <w:rsid w:val="00930ABA"/>
    <w:rsid w:val="00930E53"/>
    <w:rsid w:val="00930F7F"/>
    <w:rsid w:val="0093125F"/>
    <w:rsid w:val="0093181E"/>
    <w:rsid w:val="00931B29"/>
    <w:rsid w:val="0093317F"/>
    <w:rsid w:val="00934835"/>
    <w:rsid w:val="00935219"/>
    <w:rsid w:val="0093639E"/>
    <w:rsid w:val="00936D76"/>
    <w:rsid w:val="00937AEC"/>
    <w:rsid w:val="00937FD2"/>
    <w:rsid w:val="00941110"/>
    <w:rsid w:val="00941D9D"/>
    <w:rsid w:val="00942044"/>
    <w:rsid w:val="009422E9"/>
    <w:rsid w:val="00942B6F"/>
    <w:rsid w:val="00942CE5"/>
    <w:rsid w:val="009432A2"/>
    <w:rsid w:val="009433A0"/>
    <w:rsid w:val="0094357C"/>
    <w:rsid w:val="009437EB"/>
    <w:rsid w:val="00943A3F"/>
    <w:rsid w:val="00944013"/>
    <w:rsid w:val="00944541"/>
    <w:rsid w:val="00944BF6"/>
    <w:rsid w:val="00945C4E"/>
    <w:rsid w:val="00945E30"/>
    <w:rsid w:val="009463D2"/>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27AD"/>
    <w:rsid w:val="00975278"/>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4763"/>
    <w:rsid w:val="009854E6"/>
    <w:rsid w:val="00985A46"/>
    <w:rsid w:val="00985C52"/>
    <w:rsid w:val="00985D38"/>
    <w:rsid w:val="00985E92"/>
    <w:rsid w:val="0098674E"/>
    <w:rsid w:val="00987CDB"/>
    <w:rsid w:val="00990052"/>
    <w:rsid w:val="00990390"/>
    <w:rsid w:val="00990A51"/>
    <w:rsid w:val="0099172C"/>
    <w:rsid w:val="00992972"/>
    <w:rsid w:val="0099312F"/>
    <w:rsid w:val="00993176"/>
    <w:rsid w:val="009938DF"/>
    <w:rsid w:val="009942B0"/>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4ACC"/>
    <w:rsid w:val="009E54BD"/>
    <w:rsid w:val="009E5F8E"/>
    <w:rsid w:val="009E6117"/>
    <w:rsid w:val="009E630C"/>
    <w:rsid w:val="009E6480"/>
    <w:rsid w:val="009E6630"/>
    <w:rsid w:val="009E67B4"/>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4E42"/>
    <w:rsid w:val="009F727C"/>
    <w:rsid w:val="009F7942"/>
    <w:rsid w:val="009F7E5E"/>
    <w:rsid w:val="00A02AD7"/>
    <w:rsid w:val="00A02CE6"/>
    <w:rsid w:val="00A03275"/>
    <w:rsid w:val="00A0368F"/>
    <w:rsid w:val="00A03EF0"/>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3E74"/>
    <w:rsid w:val="00A150B3"/>
    <w:rsid w:val="00A15FA2"/>
    <w:rsid w:val="00A16CAC"/>
    <w:rsid w:val="00A1706C"/>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40B2C"/>
    <w:rsid w:val="00A4133C"/>
    <w:rsid w:val="00A42A24"/>
    <w:rsid w:val="00A43405"/>
    <w:rsid w:val="00A43841"/>
    <w:rsid w:val="00A446BA"/>
    <w:rsid w:val="00A4579A"/>
    <w:rsid w:val="00A459C9"/>
    <w:rsid w:val="00A509F6"/>
    <w:rsid w:val="00A50D7D"/>
    <w:rsid w:val="00A50EBA"/>
    <w:rsid w:val="00A5257F"/>
    <w:rsid w:val="00A5456D"/>
    <w:rsid w:val="00A54BDF"/>
    <w:rsid w:val="00A5595A"/>
    <w:rsid w:val="00A55B7E"/>
    <w:rsid w:val="00A5640B"/>
    <w:rsid w:val="00A57955"/>
    <w:rsid w:val="00A57DD6"/>
    <w:rsid w:val="00A6011C"/>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090"/>
    <w:rsid w:val="00A77E58"/>
    <w:rsid w:val="00A79086"/>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96DF7"/>
    <w:rsid w:val="00AA0677"/>
    <w:rsid w:val="00AA0F3D"/>
    <w:rsid w:val="00AA1374"/>
    <w:rsid w:val="00AA2A27"/>
    <w:rsid w:val="00AA2EC0"/>
    <w:rsid w:val="00AA32B2"/>
    <w:rsid w:val="00AA3D9E"/>
    <w:rsid w:val="00AA4130"/>
    <w:rsid w:val="00AA4950"/>
    <w:rsid w:val="00AA5500"/>
    <w:rsid w:val="00AA5BF2"/>
    <w:rsid w:val="00AA6986"/>
    <w:rsid w:val="00AA71AB"/>
    <w:rsid w:val="00AB022B"/>
    <w:rsid w:val="00AB0634"/>
    <w:rsid w:val="00AB1CB6"/>
    <w:rsid w:val="00AB1D2C"/>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8A2"/>
    <w:rsid w:val="00AD5D17"/>
    <w:rsid w:val="00AD654A"/>
    <w:rsid w:val="00AD6CC9"/>
    <w:rsid w:val="00AD76C8"/>
    <w:rsid w:val="00AD7C8E"/>
    <w:rsid w:val="00AD7EC9"/>
    <w:rsid w:val="00AE03CD"/>
    <w:rsid w:val="00AE082C"/>
    <w:rsid w:val="00AE0F86"/>
    <w:rsid w:val="00AE1A6F"/>
    <w:rsid w:val="00AE1F62"/>
    <w:rsid w:val="00AE23C8"/>
    <w:rsid w:val="00AE41F6"/>
    <w:rsid w:val="00AE601D"/>
    <w:rsid w:val="00AE6290"/>
    <w:rsid w:val="00AE687E"/>
    <w:rsid w:val="00AE6EBC"/>
    <w:rsid w:val="00AE78ED"/>
    <w:rsid w:val="00AF0506"/>
    <w:rsid w:val="00AF0675"/>
    <w:rsid w:val="00AF137E"/>
    <w:rsid w:val="00AF213D"/>
    <w:rsid w:val="00AF323A"/>
    <w:rsid w:val="00AF4802"/>
    <w:rsid w:val="00AF509E"/>
    <w:rsid w:val="00AF51E6"/>
    <w:rsid w:val="00AF55ED"/>
    <w:rsid w:val="00AF6967"/>
    <w:rsid w:val="00AF69F0"/>
    <w:rsid w:val="00AF7013"/>
    <w:rsid w:val="00B000FA"/>
    <w:rsid w:val="00B002E9"/>
    <w:rsid w:val="00B01163"/>
    <w:rsid w:val="00B01F6F"/>
    <w:rsid w:val="00B02C27"/>
    <w:rsid w:val="00B03F57"/>
    <w:rsid w:val="00B05632"/>
    <w:rsid w:val="00B05AE4"/>
    <w:rsid w:val="00B0688C"/>
    <w:rsid w:val="00B072B3"/>
    <w:rsid w:val="00B106CC"/>
    <w:rsid w:val="00B1076E"/>
    <w:rsid w:val="00B11041"/>
    <w:rsid w:val="00B1188F"/>
    <w:rsid w:val="00B12150"/>
    <w:rsid w:val="00B12A32"/>
    <w:rsid w:val="00B13533"/>
    <w:rsid w:val="00B13DD9"/>
    <w:rsid w:val="00B1467A"/>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5C7F"/>
    <w:rsid w:val="00B2631F"/>
    <w:rsid w:val="00B267E4"/>
    <w:rsid w:val="00B26F28"/>
    <w:rsid w:val="00B2701C"/>
    <w:rsid w:val="00B274B8"/>
    <w:rsid w:val="00B27E5D"/>
    <w:rsid w:val="00B31995"/>
    <w:rsid w:val="00B322C2"/>
    <w:rsid w:val="00B32310"/>
    <w:rsid w:val="00B3337D"/>
    <w:rsid w:val="00B34B3B"/>
    <w:rsid w:val="00B34ED5"/>
    <w:rsid w:val="00B35A7A"/>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976"/>
    <w:rsid w:val="00B51C6E"/>
    <w:rsid w:val="00B53627"/>
    <w:rsid w:val="00B53CD9"/>
    <w:rsid w:val="00B55221"/>
    <w:rsid w:val="00B55AB3"/>
    <w:rsid w:val="00B56126"/>
    <w:rsid w:val="00B56147"/>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8E6"/>
    <w:rsid w:val="00B7091A"/>
    <w:rsid w:val="00B70C45"/>
    <w:rsid w:val="00B71145"/>
    <w:rsid w:val="00B7158A"/>
    <w:rsid w:val="00B718A7"/>
    <w:rsid w:val="00B73100"/>
    <w:rsid w:val="00B73146"/>
    <w:rsid w:val="00B7314A"/>
    <w:rsid w:val="00B73BEC"/>
    <w:rsid w:val="00B76938"/>
    <w:rsid w:val="00B76B2A"/>
    <w:rsid w:val="00B80E14"/>
    <w:rsid w:val="00B813E7"/>
    <w:rsid w:val="00B814D4"/>
    <w:rsid w:val="00B81CB8"/>
    <w:rsid w:val="00B8223F"/>
    <w:rsid w:val="00B82B8B"/>
    <w:rsid w:val="00B844C8"/>
    <w:rsid w:val="00B84552"/>
    <w:rsid w:val="00B84723"/>
    <w:rsid w:val="00B84A85"/>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5F45"/>
    <w:rsid w:val="00B96121"/>
    <w:rsid w:val="00B9798C"/>
    <w:rsid w:val="00BA0C54"/>
    <w:rsid w:val="00BA1A38"/>
    <w:rsid w:val="00BA1F27"/>
    <w:rsid w:val="00BA2A90"/>
    <w:rsid w:val="00BA35FA"/>
    <w:rsid w:val="00BA51C0"/>
    <w:rsid w:val="00BA6579"/>
    <w:rsid w:val="00BA6E1E"/>
    <w:rsid w:val="00BB0647"/>
    <w:rsid w:val="00BB1704"/>
    <w:rsid w:val="00BB1FA3"/>
    <w:rsid w:val="00BB3DEC"/>
    <w:rsid w:val="00BB40DD"/>
    <w:rsid w:val="00BB4C25"/>
    <w:rsid w:val="00BB5340"/>
    <w:rsid w:val="00BB62B6"/>
    <w:rsid w:val="00BB6A34"/>
    <w:rsid w:val="00BB79E6"/>
    <w:rsid w:val="00BC0815"/>
    <w:rsid w:val="00BC277E"/>
    <w:rsid w:val="00BC2968"/>
    <w:rsid w:val="00BC35C8"/>
    <w:rsid w:val="00BC3A8A"/>
    <w:rsid w:val="00BC3EE7"/>
    <w:rsid w:val="00BC47BA"/>
    <w:rsid w:val="00BC4AA3"/>
    <w:rsid w:val="00BC4B9B"/>
    <w:rsid w:val="00BC4E28"/>
    <w:rsid w:val="00BC5346"/>
    <w:rsid w:val="00BC56E9"/>
    <w:rsid w:val="00BC6618"/>
    <w:rsid w:val="00BC69AF"/>
    <w:rsid w:val="00BC7AC1"/>
    <w:rsid w:val="00BD13F6"/>
    <w:rsid w:val="00BD39A7"/>
    <w:rsid w:val="00BD41AE"/>
    <w:rsid w:val="00BD4493"/>
    <w:rsid w:val="00BD4EF9"/>
    <w:rsid w:val="00BD5489"/>
    <w:rsid w:val="00BD5BC6"/>
    <w:rsid w:val="00BD72E0"/>
    <w:rsid w:val="00BD7496"/>
    <w:rsid w:val="00BD79A9"/>
    <w:rsid w:val="00BD7F22"/>
    <w:rsid w:val="00BE0E43"/>
    <w:rsid w:val="00BE16D6"/>
    <w:rsid w:val="00BE1DB8"/>
    <w:rsid w:val="00BE1E43"/>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184C"/>
    <w:rsid w:val="00BF2C5C"/>
    <w:rsid w:val="00BF3D83"/>
    <w:rsid w:val="00BF417D"/>
    <w:rsid w:val="00BF4423"/>
    <w:rsid w:val="00BF7068"/>
    <w:rsid w:val="00BF768C"/>
    <w:rsid w:val="00BF76D9"/>
    <w:rsid w:val="00BF7ACE"/>
    <w:rsid w:val="00C00417"/>
    <w:rsid w:val="00C0066F"/>
    <w:rsid w:val="00C00FA5"/>
    <w:rsid w:val="00C013E6"/>
    <w:rsid w:val="00C01D6A"/>
    <w:rsid w:val="00C032C6"/>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37"/>
    <w:rsid w:val="00C17B84"/>
    <w:rsid w:val="00C203A7"/>
    <w:rsid w:val="00C20463"/>
    <w:rsid w:val="00C2058F"/>
    <w:rsid w:val="00C2078E"/>
    <w:rsid w:val="00C20F99"/>
    <w:rsid w:val="00C216E7"/>
    <w:rsid w:val="00C21C34"/>
    <w:rsid w:val="00C21D9D"/>
    <w:rsid w:val="00C2227A"/>
    <w:rsid w:val="00C223E3"/>
    <w:rsid w:val="00C229D8"/>
    <w:rsid w:val="00C22C8F"/>
    <w:rsid w:val="00C22ED2"/>
    <w:rsid w:val="00C23D08"/>
    <w:rsid w:val="00C24048"/>
    <w:rsid w:val="00C2408F"/>
    <w:rsid w:val="00C25045"/>
    <w:rsid w:val="00C25514"/>
    <w:rsid w:val="00C25F52"/>
    <w:rsid w:val="00C269B5"/>
    <w:rsid w:val="00C276B0"/>
    <w:rsid w:val="00C30A53"/>
    <w:rsid w:val="00C31BC9"/>
    <w:rsid w:val="00C31D34"/>
    <w:rsid w:val="00C31D76"/>
    <w:rsid w:val="00C32092"/>
    <w:rsid w:val="00C32A47"/>
    <w:rsid w:val="00C346C2"/>
    <w:rsid w:val="00C34F0B"/>
    <w:rsid w:val="00C354B9"/>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86A"/>
    <w:rsid w:val="00C52B1C"/>
    <w:rsid w:val="00C53669"/>
    <w:rsid w:val="00C541A5"/>
    <w:rsid w:val="00C55316"/>
    <w:rsid w:val="00C5560B"/>
    <w:rsid w:val="00C57AF6"/>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8C7"/>
    <w:rsid w:val="00C71542"/>
    <w:rsid w:val="00C72001"/>
    <w:rsid w:val="00C72461"/>
    <w:rsid w:val="00C726C3"/>
    <w:rsid w:val="00C72ADC"/>
    <w:rsid w:val="00C72B03"/>
    <w:rsid w:val="00C72DDB"/>
    <w:rsid w:val="00C736C0"/>
    <w:rsid w:val="00C737E8"/>
    <w:rsid w:val="00C74418"/>
    <w:rsid w:val="00C74783"/>
    <w:rsid w:val="00C75186"/>
    <w:rsid w:val="00C753DF"/>
    <w:rsid w:val="00C760CB"/>
    <w:rsid w:val="00C768BE"/>
    <w:rsid w:val="00C7793B"/>
    <w:rsid w:val="00C801B7"/>
    <w:rsid w:val="00C8047F"/>
    <w:rsid w:val="00C806A2"/>
    <w:rsid w:val="00C80F00"/>
    <w:rsid w:val="00C81502"/>
    <w:rsid w:val="00C81AEF"/>
    <w:rsid w:val="00C81CAA"/>
    <w:rsid w:val="00C8417A"/>
    <w:rsid w:val="00C84850"/>
    <w:rsid w:val="00C867CC"/>
    <w:rsid w:val="00C86804"/>
    <w:rsid w:val="00C86CE4"/>
    <w:rsid w:val="00C877E9"/>
    <w:rsid w:val="00C87C64"/>
    <w:rsid w:val="00C87DED"/>
    <w:rsid w:val="00C91360"/>
    <w:rsid w:val="00C91ECF"/>
    <w:rsid w:val="00C93930"/>
    <w:rsid w:val="00C941B4"/>
    <w:rsid w:val="00C94C7F"/>
    <w:rsid w:val="00C95193"/>
    <w:rsid w:val="00C95D7B"/>
    <w:rsid w:val="00C96F39"/>
    <w:rsid w:val="00C97221"/>
    <w:rsid w:val="00C9726A"/>
    <w:rsid w:val="00CA0361"/>
    <w:rsid w:val="00CA045F"/>
    <w:rsid w:val="00CA07E9"/>
    <w:rsid w:val="00CA0B42"/>
    <w:rsid w:val="00CA13C8"/>
    <w:rsid w:val="00CA2E7F"/>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708"/>
    <w:rsid w:val="00CB22D5"/>
    <w:rsid w:val="00CB263B"/>
    <w:rsid w:val="00CB442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638"/>
    <w:rsid w:val="00CD2469"/>
    <w:rsid w:val="00CD32F1"/>
    <w:rsid w:val="00CD3B6A"/>
    <w:rsid w:val="00CD3C7F"/>
    <w:rsid w:val="00CD4CC9"/>
    <w:rsid w:val="00CD524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890"/>
    <w:rsid w:val="00D03BF5"/>
    <w:rsid w:val="00D04A80"/>
    <w:rsid w:val="00D054EE"/>
    <w:rsid w:val="00D05C2F"/>
    <w:rsid w:val="00D05E39"/>
    <w:rsid w:val="00D072DF"/>
    <w:rsid w:val="00D07D62"/>
    <w:rsid w:val="00D10531"/>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1D65"/>
    <w:rsid w:val="00D22316"/>
    <w:rsid w:val="00D22A0B"/>
    <w:rsid w:val="00D22A32"/>
    <w:rsid w:val="00D22B76"/>
    <w:rsid w:val="00D23D9C"/>
    <w:rsid w:val="00D23DE6"/>
    <w:rsid w:val="00D24FE6"/>
    <w:rsid w:val="00D268CB"/>
    <w:rsid w:val="00D26E04"/>
    <w:rsid w:val="00D27170"/>
    <w:rsid w:val="00D272B0"/>
    <w:rsid w:val="00D2731E"/>
    <w:rsid w:val="00D2792F"/>
    <w:rsid w:val="00D27F5B"/>
    <w:rsid w:val="00D3059D"/>
    <w:rsid w:val="00D30890"/>
    <w:rsid w:val="00D309FF"/>
    <w:rsid w:val="00D30BDF"/>
    <w:rsid w:val="00D322BF"/>
    <w:rsid w:val="00D32E64"/>
    <w:rsid w:val="00D32F64"/>
    <w:rsid w:val="00D33CA7"/>
    <w:rsid w:val="00D35A16"/>
    <w:rsid w:val="00D360B8"/>
    <w:rsid w:val="00D364D7"/>
    <w:rsid w:val="00D37284"/>
    <w:rsid w:val="00D42EDA"/>
    <w:rsid w:val="00D449F6"/>
    <w:rsid w:val="00D44BCA"/>
    <w:rsid w:val="00D45D9B"/>
    <w:rsid w:val="00D46BF9"/>
    <w:rsid w:val="00D5041F"/>
    <w:rsid w:val="00D504A5"/>
    <w:rsid w:val="00D51928"/>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3406"/>
    <w:rsid w:val="00D63AD3"/>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44A"/>
    <w:rsid w:val="00DA4BE4"/>
    <w:rsid w:val="00DA4C20"/>
    <w:rsid w:val="00DA6485"/>
    <w:rsid w:val="00DA7694"/>
    <w:rsid w:val="00DA7790"/>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64EC"/>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4D60"/>
    <w:rsid w:val="00DF575E"/>
    <w:rsid w:val="00DF6B8F"/>
    <w:rsid w:val="00DF75C9"/>
    <w:rsid w:val="00E0077C"/>
    <w:rsid w:val="00E007BC"/>
    <w:rsid w:val="00E015B8"/>
    <w:rsid w:val="00E0221B"/>
    <w:rsid w:val="00E037B4"/>
    <w:rsid w:val="00E05BFF"/>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F97"/>
    <w:rsid w:val="00E24034"/>
    <w:rsid w:val="00E24092"/>
    <w:rsid w:val="00E240F6"/>
    <w:rsid w:val="00E2430B"/>
    <w:rsid w:val="00E25851"/>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592"/>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714E"/>
    <w:rsid w:val="00E776AE"/>
    <w:rsid w:val="00E80E8D"/>
    <w:rsid w:val="00E81B32"/>
    <w:rsid w:val="00E829C4"/>
    <w:rsid w:val="00E82D2B"/>
    <w:rsid w:val="00E83AB9"/>
    <w:rsid w:val="00E84086"/>
    <w:rsid w:val="00E840B9"/>
    <w:rsid w:val="00E86A35"/>
    <w:rsid w:val="00E87ACB"/>
    <w:rsid w:val="00E87AED"/>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C076D"/>
    <w:rsid w:val="00EC1083"/>
    <w:rsid w:val="00EC174C"/>
    <w:rsid w:val="00EC3315"/>
    <w:rsid w:val="00EC40D5"/>
    <w:rsid w:val="00EC52CB"/>
    <w:rsid w:val="00EC5E94"/>
    <w:rsid w:val="00EC6938"/>
    <w:rsid w:val="00EC6B49"/>
    <w:rsid w:val="00EC6E60"/>
    <w:rsid w:val="00EC7090"/>
    <w:rsid w:val="00EC732F"/>
    <w:rsid w:val="00EC7356"/>
    <w:rsid w:val="00EC7B3B"/>
    <w:rsid w:val="00ED0456"/>
    <w:rsid w:val="00ED054C"/>
    <w:rsid w:val="00ED0915"/>
    <w:rsid w:val="00ED1427"/>
    <w:rsid w:val="00ED26B5"/>
    <w:rsid w:val="00ED2B0A"/>
    <w:rsid w:val="00ED2E64"/>
    <w:rsid w:val="00ED3ADB"/>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2AB"/>
    <w:rsid w:val="00EF1A6F"/>
    <w:rsid w:val="00EF1C9E"/>
    <w:rsid w:val="00EF1D0B"/>
    <w:rsid w:val="00EF2C8B"/>
    <w:rsid w:val="00EF3D47"/>
    <w:rsid w:val="00EF425F"/>
    <w:rsid w:val="00EF5BDE"/>
    <w:rsid w:val="00EF66DE"/>
    <w:rsid w:val="00F011D8"/>
    <w:rsid w:val="00F01A27"/>
    <w:rsid w:val="00F0215E"/>
    <w:rsid w:val="00F03521"/>
    <w:rsid w:val="00F0386C"/>
    <w:rsid w:val="00F0412E"/>
    <w:rsid w:val="00F04968"/>
    <w:rsid w:val="00F04A9A"/>
    <w:rsid w:val="00F05D4E"/>
    <w:rsid w:val="00F06DE8"/>
    <w:rsid w:val="00F06F6C"/>
    <w:rsid w:val="00F106F9"/>
    <w:rsid w:val="00F10C99"/>
    <w:rsid w:val="00F11004"/>
    <w:rsid w:val="00F11EE5"/>
    <w:rsid w:val="00F122F2"/>
    <w:rsid w:val="00F128D1"/>
    <w:rsid w:val="00F13215"/>
    <w:rsid w:val="00F13402"/>
    <w:rsid w:val="00F138B7"/>
    <w:rsid w:val="00F138BD"/>
    <w:rsid w:val="00F143DC"/>
    <w:rsid w:val="00F14542"/>
    <w:rsid w:val="00F16FCE"/>
    <w:rsid w:val="00F174CD"/>
    <w:rsid w:val="00F17857"/>
    <w:rsid w:val="00F17C48"/>
    <w:rsid w:val="00F2094B"/>
    <w:rsid w:val="00F21C5F"/>
    <w:rsid w:val="00F21C73"/>
    <w:rsid w:val="00F21F06"/>
    <w:rsid w:val="00F228A3"/>
    <w:rsid w:val="00F22907"/>
    <w:rsid w:val="00F229F4"/>
    <w:rsid w:val="00F22E70"/>
    <w:rsid w:val="00F233C8"/>
    <w:rsid w:val="00F23C54"/>
    <w:rsid w:val="00F246FF"/>
    <w:rsid w:val="00F24A33"/>
    <w:rsid w:val="00F25547"/>
    <w:rsid w:val="00F25F1C"/>
    <w:rsid w:val="00F26534"/>
    <w:rsid w:val="00F26759"/>
    <w:rsid w:val="00F26C58"/>
    <w:rsid w:val="00F26E10"/>
    <w:rsid w:val="00F27224"/>
    <w:rsid w:val="00F27C91"/>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8B2"/>
    <w:rsid w:val="00F42727"/>
    <w:rsid w:val="00F45817"/>
    <w:rsid w:val="00F46980"/>
    <w:rsid w:val="00F475F3"/>
    <w:rsid w:val="00F5081E"/>
    <w:rsid w:val="00F52E6A"/>
    <w:rsid w:val="00F53F0B"/>
    <w:rsid w:val="00F540B8"/>
    <w:rsid w:val="00F54F1C"/>
    <w:rsid w:val="00F54F25"/>
    <w:rsid w:val="00F569FC"/>
    <w:rsid w:val="00F56CB8"/>
    <w:rsid w:val="00F57162"/>
    <w:rsid w:val="00F600F7"/>
    <w:rsid w:val="00F60B45"/>
    <w:rsid w:val="00F6124D"/>
    <w:rsid w:val="00F615D2"/>
    <w:rsid w:val="00F61C1E"/>
    <w:rsid w:val="00F648A2"/>
    <w:rsid w:val="00F65AA9"/>
    <w:rsid w:val="00F65ADC"/>
    <w:rsid w:val="00F65C5D"/>
    <w:rsid w:val="00F66BEF"/>
    <w:rsid w:val="00F66E85"/>
    <w:rsid w:val="00F670D6"/>
    <w:rsid w:val="00F675FA"/>
    <w:rsid w:val="00F679B5"/>
    <w:rsid w:val="00F70A6A"/>
    <w:rsid w:val="00F70BBC"/>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78C1"/>
    <w:rsid w:val="00F779AE"/>
    <w:rsid w:val="00F77A12"/>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ACC"/>
    <w:rsid w:val="00F97336"/>
    <w:rsid w:val="00F973F9"/>
    <w:rsid w:val="00FA112C"/>
    <w:rsid w:val="00FA147D"/>
    <w:rsid w:val="00FA1DD2"/>
    <w:rsid w:val="00FA1FF4"/>
    <w:rsid w:val="00FA270F"/>
    <w:rsid w:val="00FA2C6B"/>
    <w:rsid w:val="00FA3711"/>
    <w:rsid w:val="00FA42CE"/>
    <w:rsid w:val="00FA49BF"/>
    <w:rsid w:val="00FA503E"/>
    <w:rsid w:val="00FA5108"/>
    <w:rsid w:val="00FA56F6"/>
    <w:rsid w:val="00FA5AE8"/>
    <w:rsid w:val="00FA7070"/>
    <w:rsid w:val="00FA73EE"/>
    <w:rsid w:val="00FB0FAF"/>
    <w:rsid w:val="00FB1031"/>
    <w:rsid w:val="00FB15DF"/>
    <w:rsid w:val="00FB2DE9"/>
    <w:rsid w:val="00FB31FC"/>
    <w:rsid w:val="00FB34A3"/>
    <w:rsid w:val="00FB40F9"/>
    <w:rsid w:val="00FB4C60"/>
    <w:rsid w:val="00FB4D18"/>
    <w:rsid w:val="00FB6352"/>
    <w:rsid w:val="00FB6594"/>
    <w:rsid w:val="00FB7080"/>
    <w:rsid w:val="00FB7C00"/>
    <w:rsid w:val="00FC00E9"/>
    <w:rsid w:val="00FC04A5"/>
    <w:rsid w:val="00FC2073"/>
    <w:rsid w:val="00FC30FC"/>
    <w:rsid w:val="00FC384C"/>
    <w:rsid w:val="00FC39E6"/>
    <w:rsid w:val="00FC5387"/>
    <w:rsid w:val="00FC7112"/>
    <w:rsid w:val="00FC7E57"/>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191"/>
    <w:rsid w:val="00FF0413"/>
    <w:rsid w:val="00FF08B9"/>
    <w:rsid w:val="00FF27E4"/>
    <w:rsid w:val="00FF39EB"/>
    <w:rsid w:val="00FF424E"/>
    <w:rsid w:val="00FF4EDC"/>
    <w:rsid w:val="00FF54E5"/>
    <w:rsid w:val="00FF5A8F"/>
    <w:rsid w:val="00FF6855"/>
    <w:rsid w:val="00FF740E"/>
    <w:rsid w:val="01338784"/>
    <w:rsid w:val="0137C35C"/>
    <w:rsid w:val="013EF926"/>
    <w:rsid w:val="014178AB"/>
    <w:rsid w:val="014CAC4C"/>
    <w:rsid w:val="0150AE19"/>
    <w:rsid w:val="0154563F"/>
    <w:rsid w:val="016E66D9"/>
    <w:rsid w:val="0170F6A7"/>
    <w:rsid w:val="0174B331"/>
    <w:rsid w:val="017817DB"/>
    <w:rsid w:val="018D613E"/>
    <w:rsid w:val="019805FC"/>
    <w:rsid w:val="019B78AE"/>
    <w:rsid w:val="019D000D"/>
    <w:rsid w:val="01A7EC38"/>
    <w:rsid w:val="01A98138"/>
    <w:rsid w:val="01CAEF20"/>
    <w:rsid w:val="01E00A7E"/>
    <w:rsid w:val="01EE2002"/>
    <w:rsid w:val="0208F05D"/>
    <w:rsid w:val="020DB54A"/>
    <w:rsid w:val="02131AE2"/>
    <w:rsid w:val="02422057"/>
    <w:rsid w:val="024DA382"/>
    <w:rsid w:val="0273999D"/>
    <w:rsid w:val="028224B1"/>
    <w:rsid w:val="0295745A"/>
    <w:rsid w:val="029979E1"/>
    <w:rsid w:val="02B8EB51"/>
    <w:rsid w:val="02C004A3"/>
    <w:rsid w:val="02C8E60C"/>
    <w:rsid w:val="02C956AB"/>
    <w:rsid w:val="02CAAC74"/>
    <w:rsid w:val="02D696D1"/>
    <w:rsid w:val="02D69A69"/>
    <w:rsid w:val="02E7A730"/>
    <w:rsid w:val="02ECC59E"/>
    <w:rsid w:val="02ED8266"/>
    <w:rsid w:val="02F02DB3"/>
    <w:rsid w:val="02F0E98D"/>
    <w:rsid w:val="02F21A39"/>
    <w:rsid w:val="03219179"/>
    <w:rsid w:val="032386BF"/>
    <w:rsid w:val="032991A3"/>
    <w:rsid w:val="034D8A88"/>
    <w:rsid w:val="03A00267"/>
    <w:rsid w:val="03A60BE8"/>
    <w:rsid w:val="03AAC32C"/>
    <w:rsid w:val="03B1BE21"/>
    <w:rsid w:val="03BBE1F3"/>
    <w:rsid w:val="03D4C866"/>
    <w:rsid w:val="03FBE82A"/>
    <w:rsid w:val="0452DEC8"/>
    <w:rsid w:val="0456F2D5"/>
    <w:rsid w:val="046018C5"/>
    <w:rsid w:val="0470F02A"/>
    <w:rsid w:val="04718898"/>
    <w:rsid w:val="047DA0C2"/>
    <w:rsid w:val="04828C21"/>
    <w:rsid w:val="0487140B"/>
    <w:rsid w:val="048A2807"/>
    <w:rsid w:val="04A82EEE"/>
    <w:rsid w:val="04AD416D"/>
    <w:rsid w:val="04B7A677"/>
    <w:rsid w:val="04C78312"/>
    <w:rsid w:val="04D0CCB9"/>
    <w:rsid w:val="04E84099"/>
    <w:rsid w:val="0509FCF9"/>
    <w:rsid w:val="05196A39"/>
    <w:rsid w:val="05258F8D"/>
    <w:rsid w:val="05298AAA"/>
    <w:rsid w:val="0552F6F4"/>
    <w:rsid w:val="0570FCF4"/>
    <w:rsid w:val="05758509"/>
    <w:rsid w:val="0584DBB8"/>
    <w:rsid w:val="05B49309"/>
    <w:rsid w:val="05BD02CC"/>
    <w:rsid w:val="05C7A634"/>
    <w:rsid w:val="05D654B0"/>
    <w:rsid w:val="060874DA"/>
    <w:rsid w:val="06249690"/>
    <w:rsid w:val="0638E526"/>
    <w:rsid w:val="064C5A75"/>
    <w:rsid w:val="06512B6F"/>
    <w:rsid w:val="066BE230"/>
    <w:rsid w:val="067C8D83"/>
    <w:rsid w:val="0691119D"/>
    <w:rsid w:val="06ABEC9D"/>
    <w:rsid w:val="06AC6752"/>
    <w:rsid w:val="06B5F1C2"/>
    <w:rsid w:val="06E52D1E"/>
    <w:rsid w:val="06F3BE83"/>
    <w:rsid w:val="070888F8"/>
    <w:rsid w:val="072E7FF5"/>
    <w:rsid w:val="07406A81"/>
    <w:rsid w:val="078A7F8A"/>
    <w:rsid w:val="07C446D2"/>
    <w:rsid w:val="07C6F7DD"/>
    <w:rsid w:val="07D446E9"/>
    <w:rsid w:val="07E49CE6"/>
    <w:rsid w:val="081A2093"/>
    <w:rsid w:val="08255F00"/>
    <w:rsid w:val="0832EDF0"/>
    <w:rsid w:val="08373560"/>
    <w:rsid w:val="083BE599"/>
    <w:rsid w:val="083C0466"/>
    <w:rsid w:val="0851D93C"/>
    <w:rsid w:val="0859E97B"/>
    <w:rsid w:val="086B574D"/>
    <w:rsid w:val="088A8A7C"/>
    <w:rsid w:val="0898397E"/>
    <w:rsid w:val="08B61AF6"/>
    <w:rsid w:val="08BC5904"/>
    <w:rsid w:val="08CAA3AC"/>
    <w:rsid w:val="08D9EB71"/>
    <w:rsid w:val="08DC0F98"/>
    <w:rsid w:val="08E0E1A9"/>
    <w:rsid w:val="08EF4D26"/>
    <w:rsid w:val="08F4F709"/>
    <w:rsid w:val="08F5652D"/>
    <w:rsid w:val="091A1CD1"/>
    <w:rsid w:val="092625AD"/>
    <w:rsid w:val="0926ED3F"/>
    <w:rsid w:val="093AE178"/>
    <w:rsid w:val="09465BA2"/>
    <w:rsid w:val="094B7A07"/>
    <w:rsid w:val="095CE2C1"/>
    <w:rsid w:val="096A25A8"/>
    <w:rsid w:val="098063C7"/>
    <w:rsid w:val="098BD4CC"/>
    <w:rsid w:val="09B5E379"/>
    <w:rsid w:val="09CCF7AF"/>
    <w:rsid w:val="09F87C8D"/>
    <w:rsid w:val="0A279201"/>
    <w:rsid w:val="0A2EE39B"/>
    <w:rsid w:val="0A6240E9"/>
    <w:rsid w:val="0A6A7536"/>
    <w:rsid w:val="0A6E67CE"/>
    <w:rsid w:val="0A76D4AD"/>
    <w:rsid w:val="0A853BA7"/>
    <w:rsid w:val="0A85C93A"/>
    <w:rsid w:val="0A89091C"/>
    <w:rsid w:val="0A8D7280"/>
    <w:rsid w:val="0A92E8F8"/>
    <w:rsid w:val="0A9340DA"/>
    <w:rsid w:val="0A9D2642"/>
    <w:rsid w:val="0AA3B04C"/>
    <w:rsid w:val="0ABF9ABD"/>
    <w:rsid w:val="0AD107AE"/>
    <w:rsid w:val="0AE2F6BC"/>
    <w:rsid w:val="0AE74D96"/>
    <w:rsid w:val="0AF647D8"/>
    <w:rsid w:val="0B1BE06A"/>
    <w:rsid w:val="0B1C82F1"/>
    <w:rsid w:val="0B2806E4"/>
    <w:rsid w:val="0B3699DB"/>
    <w:rsid w:val="0B3E51E4"/>
    <w:rsid w:val="0B574549"/>
    <w:rsid w:val="0B5A5067"/>
    <w:rsid w:val="0B5CFFC2"/>
    <w:rsid w:val="0B731AF0"/>
    <w:rsid w:val="0B7739C7"/>
    <w:rsid w:val="0B781DBC"/>
    <w:rsid w:val="0B78C445"/>
    <w:rsid w:val="0B7B9DC0"/>
    <w:rsid w:val="0B820F22"/>
    <w:rsid w:val="0B834542"/>
    <w:rsid w:val="0B8AF716"/>
    <w:rsid w:val="0B8C25F1"/>
    <w:rsid w:val="0B8D0A59"/>
    <w:rsid w:val="0BAD837D"/>
    <w:rsid w:val="0BB72898"/>
    <w:rsid w:val="0BC0B933"/>
    <w:rsid w:val="0BCAB4C3"/>
    <w:rsid w:val="0BD0995B"/>
    <w:rsid w:val="0BD28446"/>
    <w:rsid w:val="0BD66384"/>
    <w:rsid w:val="0BED0E6D"/>
    <w:rsid w:val="0BF60524"/>
    <w:rsid w:val="0C0197DD"/>
    <w:rsid w:val="0C032CEC"/>
    <w:rsid w:val="0C115375"/>
    <w:rsid w:val="0C2FF969"/>
    <w:rsid w:val="0C439EE7"/>
    <w:rsid w:val="0C43CC59"/>
    <w:rsid w:val="0C4791D6"/>
    <w:rsid w:val="0C4BA812"/>
    <w:rsid w:val="0C4DF60D"/>
    <w:rsid w:val="0C4FBFA9"/>
    <w:rsid w:val="0C50AFD6"/>
    <w:rsid w:val="0C52796D"/>
    <w:rsid w:val="0C569E50"/>
    <w:rsid w:val="0C6C2BAA"/>
    <w:rsid w:val="0C720699"/>
    <w:rsid w:val="0CA03886"/>
    <w:rsid w:val="0CB65A80"/>
    <w:rsid w:val="0CB98747"/>
    <w:rsid w:val="0CCDE67F"/>
    <w:rsid w:val="0CECBA8C"/>
    <w:rsid w:val="0CF4294A"/>
    <w:rsid w:val="0CF63D33"/>
    <w:rsid w:val="0D0B2CEB"/>
    <w:rsid w:val="0D137A8C"/>
    <w:rsid w:val="0D18C74F"/>
    <w:rsid w:val="0D2EFB86"/>
    <w:rsid w:val="0D37580C"/>
    <w:rsid w:val="0D3F4866"/>
    <w:rsid w:val="0D418D64"/>
    <w:rsid w:val="0D567911"/>
    <w:rsid w:val="0D617108"/>
    <w:rsid w:val="0D66B33E"/>
    <w:rsid w:val="0D6B7951"/>
    <w:rsid w:val="0D73E901"/>
    <w:rsid w:val="0D825AEF"/>
    <w:rsid w:val="0D8991B7"/>
    <w:rsid w:val="0D9B1EE0"/>
    <w:rsid w:val="0DE9B7DE"/>
    <w:rsid w:val="0DF0F098"/>
    <w:rsid w:val="0DF222BC"/>
    <w:rsid w:val="0E0C0C12"/>
    <w:rsid w:val="0E3CD4E4"/>
    <w:rsid w:val="0E4F935F"/>
    <w:rsid w:val="0E6177E5"/>
    <w:rsid w:val="0E87B3CF"/>
    <w:rsid w:val="0E89A82D"/>
    <w:rsid w:val="0E9DF628"/>
    <w:rsid w:val="0EA6CCFB"/>
    <w:rsid w:val="0EBF0F63"/>
    <w:rsid w:val="0EE5C645"/>
    <w:rsid w:val="0EFDB3F7"/>
    <w:rsid w:val="0F186171"/>
    <w:rsid w:val="0F3916DB"/>
    <w:rsid w:val="0F416AD2"/>
    <w:rsid w:val="0F4D0969"/>
    <w:rsid w:val="0F58DB3B"/>
    <w:rsid w:val="0F6350CF"/>
    <w:rsid w:val="0F9974BF"/>
    <w:rsid w:val="0FB472C6"/>
    <w:rsid w:val="0FC9D65A"/>
    <w:rsid w:val="0FEB36AF"/>
    <w:rsid w:val="0FFA40C4"/>
    <w:rsid w:val="100B6841"/>
    <w:rsid w:val="101E5795"/>
    <w:rsid w:val="1022A776"/>
    <w:rsid w:val="102AD89B"/>
    <w:rsid w:val="10311324"/>
    <w:rsid w:val="10390D55"/>
    <w:rsid w:val="103E7D5D"/>
    <w:rsid w:val="10510B14"/>
    <w:rsid w:val="1055C2D5"/>
    <w:rsid w:val="1058F907"/>
    <w:rsid w:val="1062F5CA"/>
    <w:rsid w:val="108659C8"/>
    <w:rsid w:val="10997171"/>
    <w:rsid w:val="10A92BFC"/>
    <w:rsid w:val="10F1E1FE"/>
    <w:rsid w:val="10F4260D"/>
    <w:rsid w:val="10F544B2"/>
    <w:rsid w:val="10F6F272"/>
    <w:rsid w:val="110D50AF"/>
    <w:rsid w:val="11213BCF"/>
    <w:rsid w:val="112157CB"/>
    <w:rsid w:val="1138629F"/>
    <w:rsid w:val="113ED75B"/>
    <w:rsid w:val="1145C13A"/>
    <w:rsid w:val="11480D62"/>
    <w:rsid w:val="114A4DAB"/>
    <w:rsid w:val="114CEBE9"/>
    <w:rsid w:val="1171E7C6"/>
    <w:rsid w:val="1172D914"/>
    <w:rsid w:val="11756712"/>
    <w:rsid w:val="11765674"/>
    <w:rsid w:val="11880039"/>
    <w:rsid w:val="1194FFB2"/>
    <w:rsid w:val="119E6C21"/>
    <w:rsid w:val="11DDA671"/>
    <w:rsid w:val="11ECA8A4"/>
    <w:rsid w:val="11F00462"/>
    <w:rsid w:val="11F98037"/>
    <w:rsid w:val="11F9BCD7"/>
    <w:rsid w:val="11FA68D2"/>
    <w:rsid w:val="12139788"/>
    <w:rsid w:val="1244FC5D"/>
    <w:rsid w:val="125BC896"/>
    <w:rsid w:val="12780B15"/>
    <w:rsid w:val="1281FE98"/>
    <w:rsid w:val="1287E821"/>
    <w:rsid w:val="128A1D12"/>
    <w:rsid w:val="12A0697F"/>
    <w:rsid w:val="12CECB1E"/>
    <w:rsid w:val="12D4158B"/>
    <w:rsid w:val="12DA2511"/>
    <w:rsid w:val="12DB8A96"/>
    <w:rsid w:val="12FFECE8"/>
    <w:rsid w:val="1300057D"/>
    <w:rsid w:val="13224E3E"/>
    <w:rsid w:val="132E2801"/>
    <w:rsid w:val="133DF499"/>
    <w:rsid w:val="136B5CD5"/>
    <w:rsid w:val="136E010E"/>
    <w:rsid w:val="1374A3D9"/>
    <w:rsid w:val="13890F56"/>
    <w:rsid w:val="13902B20"/>
    <w:rsid w:val="139E490B"/>
    <w:rsid w:val="139F7235"/>
    <w:rsid w:val="13A03811"/>
    <w:rsid w:val="13B0707C"/>
    <w:rsid w:val="13C0F524"/>
    <w:rsid w:val="13C3ADB9"/>
    <w:rsid w:val="13D03DAD"/>
    <w:rsid w:val="13FC00A6"/>
    <w:rsid w:val="1409AEDF"/>
    <w:rsid w:val="140F718B"/>
    <w:rsid w:val="141458D0"/>
    <w:rsid w:val="141757B4"/>
    <w:rsid w:val="1417DFE4"/>
    <w:rsid w:val="141D0BF0"/>
    <w:rsid w:val="14377CA4"/>
    <w:rsid w:val="1454FFF2"/>
    <w:rsid w:val="1460ED8B"/>
    <w:rsid w:val="146719A0"/>
    <w:rsid w:val="14677882"/>
    <w:rsid w:val="1480DF59"/>
    <w:rsid w:val="14834D4B"/>
    <w:rsid w:val="1483D532"/>
    <w:rsid w:val="149B4B77"/>
    <w:rsid w:val="14AF53E4"/>
    <w:rsid w:val="14B9EE41"/>
    <w:rsid w:val="14C5C8B0"/>
    <w:rsid w:val="14CABA4A"/>
    <w:rsid w:val="14D4E89A"/>
    <w:rsid w:val="15090D07"/>
    <w:rsid w:val="150FC424"/>
    <w:rsid w:val="153667FF"/>
    <w:rsid w:val="155C7DDB"/>
    <w:rsid w:val="15645DD7"/>
    <w:rsid w:val="1566DB71"/>
    <w:rsid w:val="1573E27D"/>
    <w:rsid w:val="158A121B"/>
    <w:rsid w:val="15A6DE13"/>
    <w:rsid w:val="15AF4F27"/>
    <w:rsid w:val="15C2AC1D"/>
    <w:rsid w:val="15D6DB16"/>
    <w:rsid w:val="15E2996C"/>
    <w:rsid w:val="15F7C335"/>
    <w:rsid w:val="15FDF3DE"/>
    <w:rsid w:val="161DDF60"/>
    <w:rsid w:val="161E981E"/>
    <w:rsid w:val="16283FDA"/>
    <w:rsid w:val="1637CA34"/>
    <w:rsid w:val="165FC191"/>
    <w:rsid w:val="166ADBC1"/>
    <w:rsid w:val="1675637B"/>
    <w:rsid w:val="168FFD20"/>
    <w:rsid w:val="16B23643"/>
    <w:rsid w:val="16BDF502"/>
    <w:rsid w:val="16E77C29"/>
    <w:rsid w:val="16FEF98B"/>
    <w:rsid w:val="17208134"/>
    <w:rsid w:val="173C475E"/>
    <w:rsid w:val="174DAB12"/>
    <w:rsid w:val="17647AA8"/>
    <w:rsid w:val="178F2996"/>
    <w:rsid w:val="17959D49"/>
    <w:rsid w:val="17B21D49"/>
    <w:rsid w:val="17B4D184"/>
    <w:rsid w:val="17CC2F54"/>
    <w:rsid w:val="17DBC57E"/>
    <w:rsid w:val="17DFBC78"/>
    <w:rsid w:val="18064FDA"/>
    <w:rsid w:val="180C5A5A"/>
    <w:rsid w:val="1812C554"/>
    <w:rsid w:val="1826779B"/>
    <w:rsid w:val="182ACA8C"/>
    <w:rsid w:val="18568D53"/>
    <w:rsid w:val="1858F6E7"/>
    <w:rsid w:val="185DB090"/>
    <w:rsid w:val="1882E72D"/>
    <w:rsid w:val="18929CAB"/>
    <w:rsid w:val="1896ABED"/>
    <w:rsid w:val="1897A7CD"/>
    <w:rsid w:val="18C7CF67"/>
    <w:rsid w:val="18D50203"/>
    <w:rsid w:val="18DE4A57"/>
    <w:rsid w:val="18E2E2AE"/>
    <w:rsid w:val="18F19FDD"/>
    <w:rsid w:val="18FB8FA9"/>
    <w:rsid w:val="1900FB36"/>
    <w:rsid w:val="190410EA"/>
    <w:rsid w:val="19042F66"/>
    <w:rsid w:val="19062827"/>
    <w:rsid w:val="190777DF"/>
    <w:rsid w:val="19184DAE"/>
    <w:rsid w:val="19318655"/>
    <w:rsid w:val="1937873C"/>
    <w:rsid w:val="193D1582"/>
    <w:rsid w:val="194608FE"/>
    <w:rsid w:val="19493504"/>
    <w:rsid w:val="195FA0AC"/>
    <w:rsid w:val="19934232"/>
    <w:rsid w:val="19C9B992"/>
    <w:rsid w:val="19D8CBF9"/>
    <w:rsid w:val="19DF3161"/>
    <w:rsid w:val="19EC525A"/>
    <w:rsid w:val="19F3F602"/>
    <w:rsid w:val="1A060F2E"/>
    <w:rsid w:val="1A372BAA"/>
    <w:rsid w:val="1A43F368"/>
    <w:rsid w:val="1A465E50"/>
    <w:rsid w:val="1A4934C7"/>
    <w:rsid w:val="1A61BF18"/>
    <w:rsid w:val="1A695E2F"/>
    <w:rsid w:val="1A9C6ED7"/>
    <w:rsid w:val="1AAB47E6"/>
    <w:rsid w:val="1ADA45B3"/>
    <w:rsid w:val="1AE927D8"/>
    <w:rsid w:val="1AEEF078"/>
    <w:rsid w:val="1AF065A5"/>
    <w:rsid w:val="1B00B560"/>
    <w:rsid w:val="1B05E414"/>
    <w:rsid w:val="1B450F5D"/>
    <w:rsid w:val="1B4FC8D3"/>
    <w:rsid w:val="1B5591D6"/>
    <w:rsid w:val="1B7D51AA"/>
    <w:rsid w:val="1B88CA60"/>
    <w:rsid w:val="1B93F2F6"/>
    <w:rsid w:val="1B99E597"/>
    <w:rsid w:val="1BBF0B16"/>
    <w:rsid w:val="1C099C43"/>
    <w:rsid w:val="1C2669AE"/>
    <w:rsid w:val="1C2EB5BF"/>
    <w:rsid w:val="1C39D2EB"/>
    <w:rsid w:val="1C8AC009"/>
    <w:rsid w:val="1C9DBC29"/>
    <w:rsid w:val="1CACF565"/>
    <w:rsid w:val="1CB83E37"/>
    <w:rsid w:val="1CC3F29F"/>
    <w:rsid w:val="1CCDC9BB"/>
    <w:rsid w:val="1CD0A629"/>
    <w:rsid w:val="1CEF1644"/>
    <w:rsid w:val="1CFA2C33"/>
    <w:rsid w:val="1D19220B"/>
    <w:rsid w:val="1D1A2DD2"/>
    <w:rsid w:val="1D207749"/>
    <w:rsid w:val="1D2280A0"/>
    <w:rsid w:val="1D3E7E32"/>
    <w:rsid w:val="1D43D551"/>
    <w:rsid w:val="1D52366F"/>
    <w:rsid w:val="1D570CF8"/>
    <w:rsid w:val="1D5EC13F"/>
    <w:rsid w:val="1D749D32"/>
    <w:rsid w:val="1D8B7C56"/>
    <w:rsid w:val="1D8DC414"/>
    <w:rsid w:val="1D911441"/>
    <w:rsid w:val="1D9AD678"/>
    <w:rsid w:val="1DC0D10D"/>
    <w:rsid w:val="1DC41B3A"/>
    <w:rsid w:val="1DC72A01"/>
    <w:rsid w:val="1DCE2858"/>
    <w:rsid w:val="1DD19ACA"/>
    <w:rsid w:val="1DD596DC"/>
    <w:rsid w:val="1DE0FF1F"/>
    <w:rsid w:val="1E01794A"/>
    <w:rsid w:val="1E08D8FF"/>
    <w:rsid w:val="1E0FBDD3"/>
    <w:rsid w:val="1E13B273"/>
    <w:rsid w:val="1E13DBA5"/>
    <w:rsid w:val="1E2D08C1"/>
    <w:rsid w:val="1E386F36"/>
    <w:rsid w:val="1E507EAE"/>
    <w:rsid w:val="1E5608B0"/>
    <w:rsid w:val="1E75B8DE"/>
    <w:rsid w:val="1E7778B6"/>
    <w:rsid w:val="1E8A134A"/>
    <w:rsid w:val="1E8FB44F"/>
    <w:rsid w:val="1EA06B12"/>
    <w:rsid w:val="1EA13F46"/>
    <w:rsid w:val="1EC34649"/>
    <w:rsid w:val="1EC421E8"/>
    <w:rsid w:val="1EC91386"/>
    <w:rsid w:val="1ED8F754"/>
    <w:rsid w:val="1EF3492D"/>
    <w:rsid w:val="1EFDC80D"/>
    <w:rsid w:val="1F0BB66B"/>
    <w:rsid w:val="1F44E213"/>
    <w:rsid w:val="1F474764"/>
    <w:rsid w:val="1F5FA6A4"/>
    <w:rsid w:val="1F611763"/>
    <w:rsid w:val="1F62C684"/>
    <w:rsid w:val="1F730744"/>
    <w:rsid w:val="1F750191"/>
    <w:rsid w:val="1F7B52F6"/>
    <w:rsid w:val="1F8C699A"/>
    <w:rsid w:val="1FAD695C"/>
    <w:rsid w:val="1FB65600"/>
    <w:rsid w:val="1FBCA084"/>
    <w:rsid w:val="1FC84E5D"/>
    <w:rsid w:val="1FE0A056"/>
    <w:rsid w:val="1FE1FFF8"/>
    <w:rsid w:val="1FE61F42"/>
    <w:rsid w:val="1FF8647F"/>
    <w:rsid w:val="1FFD237B"/>
    <w:rsid w:val="201CC406"/>
    <w:rsid w:val="2044588D"/>
    <w:rsid w:val="204F3E47"/>
    <w:rsid w:val="2053FB75"/>
    <w:rsid w:val="205DA21A"/>
    <w:rsid w:val="2085DCB9"/>
    <w:rsid w:val="208CF1A6"/>
    <w:rsid w:val="208FD24F"/>
    <w:rsid w:val="20A90D97"/>
    <w:rsid w:val="20AC157E"/>
    <w:rsid w:val="20BCF69F"/>
    <w:rsid w:val="20E92F36"/>
    <w:rsid w:val="20E9A3D0"/>
    <w:rsid w:val="20F6AB67"/>
    <w:rsid w:val="21395D73"/>
    <w:rsid w:val="214EDA9F"/>
    <w:rsid w:val="214FD9A3"/>
    <w:rsid w:val="215FDBF4"/>
    <w:rsid w:val="216151E0"/>
    <w:rsid w:val="2182119D"/>
    <w:rsid w:val="218C6F22"/>
    <w:rsid w:val="2194E538"/>
    <w:rsid w:val="219DCDE2"/>
    <w:rsid w:val="21B37760"/>
    <w:rsid w:val="21C08EEA"/>
    <w:rsid w:val="21EF0F76"/>
    <w:rsid w:val="2205E9A1"/>
    <w:rsid w:val="220A9CFD"/>
    <w:rsid w:val="22172CDB"/>
    <w:rsid w:val="222B166C"/>
    <w:rsid w:val="223BE5E1"/>
    <w:rsid w:val="2241D56B"/>
    <w:rsid w:val="2243D523"/>
    <w:rsid w:val="224B7E67"/>
    <w:rsid w:val="2253B338"/>
    <w:rsid w:val="2274E8FE"/>
    <w:rsid w:val="228138C0"/>
    <w:rsid w:val="2288436B"/>
    <w:rsid w:val="2296C74E"/>
    <w:rsid w:val="22AE1EAD"/>
    <w:rsid w:val="22CB6165"/>
    <w:rsid w:val="22CF0980"/>
    <w:rsid w:val="22D4B030"/>
    <w:rsid w:val="22E11F44"/>
    <w:rsid w:val="22F18E03"/>
    <w:rsid w:val="22FC9844"/>
    <w:rsid w:val="22FE9620"/>
    <w:rsid w:val="2308DF22"/>
    <w:rsid w:val="2315793A"/>
    <w:rsid w:val="233A12C5"/>
    <w:rsid w:val="234A6BD1"/>
    <w:rsid w:val="234CFB39"/>
    <w:rsid w:val="2356E3A8"/>
    <w:rsid w:val="2358E3D6"/>
    <w:rsid w:val="2359CD7A"/>
    <w:rsid w:val="23685842"/>
    <w:rsid w:val="236A977A"/>
    <w:rsid w:val="237129F1"/>
    <w:rsid w:val="238328FC"/>
    <w:rsid w:val="238F9828"/>
    <w:rsid w:val="23930107"/>
    <w:rsid w:val="23A0CD60"/>
    <w:rsid w:val="23A720EC"/>
    <w:rsid w:val="23A90061"/>
    <w:rsid w:val="23AFB7A9"/>
    <w:rsid w:val="23B3E833"/>
    <w:rsid w:val="23C6E6CD"/>
    <w:rsid w:val="23CA7BD3"/>
    <w:rsid w:val="23E13ADD"/>
    <w:rsid w:val="241AD42E"/>
    <w:rsid w:val="24236F5B"/>
    <w:rsid w:val="2438D0A6"/>
    <w:rsid w:val="245D3D31"/>
    <w:rsid w:val="24877E78"/>
    <w:rsid w:val="24A88489"/>
    <w:rsid w:val="24E25AD3"/>
    <w:rsid w:val="24FF3B66"/>
    <w:rsid w:val="251764CE"/>
    <w:rsid w:val="2532ED27"/>
    <w:rsid w:val="254547B3"/>
    <w:rsid w:val="254841D8"/>
    <w:rsid w:val="25511B1D"/>
    <w:rsid w:val="25545E95"/>
    <w:rsid w:val="25836F4A"/>
    <w:rsid w:val="259E91F5"/>
    <w:rsid w:val="25A00BB9"/>
    <w:rsid w:val="25AB6575"/>
    <w:rsid w:val="25AF9687"/>
    <w:rsid w:val="25B9EFA4"/>
    <w:rsid w:val="25D2E8A7"/>
    <w:rsid w:val="25D637F5"/>
    <w:rsid w:val="25ED0F79"/>
    <w:rsid w:val="25F205EE"/>
    <w:rsid w:val="26080FDE"/>
    <w:rsid w:val="263D3D95"/>
    <w:rsid w:val="263D6509"/>
    <w:rsid w:val="265B4A33"/>
    <w:rsid w:val="265ECE39"/>
    <w:rsid w:val="266106C1"/>
    <w:rsid w:val="266D5B7F"/>
    <w:rsid w:val="26749C34"/>
    <w:rsid w:val="267A29F9"/>
    <w:rsid w:val="267B8458"/>
    <w:rsid w:val="269E9887"/>
    <w:rsid w:val="269FF904"/>
    <w:rsid w:val="26A04C74"/>
    <w:rsid w:val="26AA5DBA"/>
    <w:rsid w:val="26B2DCD7"/>
    <w:rsid w:val="26E08990"/>
    <w:rsid w:val="27225919"/>
    <w:rsid w:val="2726BC3B"/>
    <w:rsid w:val="2727245B"/>
    <w:rsid w:val="2729984D"/>
    <w:rsid w:val="274EF7C0"/>
    <w:rsid w:val="2756FE69"/>
    <w:rsid w:val="275753B0"/>
    <w:rsid w:val="276356F8"/>
    <w:rsid w:val="276D8B1D"/>
    <w:rsid w:val="27911308"/>
    <w:rsid w:val="27940D2D"/>
    <w:rsid w:val="27A98CDF"/>
    <w:rsid w:val="27A9C765"/>
    <w:rsid w:val="27ACE454"/>
    <w:rsid w:val="27AF4490"/>
    <w:rsid w:val="27B6ECD5"/>
    <w:rsid w:val="27B8F783"/>
    <w:rsid w:val="27B9F33E"/>
    <w:rsid w:val="27C662B7"/>
    <w:rsid w:val="27D855F6"/>
    <w:rsid w:val="27EAFE5F"/>
    <w:rsid w:val="27F162E6"/>
    <w:rsid w:val="27F81252"/>
    <w:rsid w:val="27F911AE"/>
    <w:rsid w:val="28056A30"/>
    <w:rsid w:val="28206C5C"/>
    <w:rsid w:val="282739D9"/>
    <w:rsid w:val="282C3E61"/>
    <w:rsid w:val="28457D3A"/>
    <w:rsid w:val="2849A427"/>
    <w:rsid w:val="284DB8BD"/>
    <w:rsid w:val="28851BC3"/>
    <w:rsid w:val="2885EA74"/>
    <w:rsid w:val="28893A1C"/>
    <w:rsid w:val="28AA88C5"/>
    <w:rsid w:val="28E0B5F9"/>
    <w:rsid w:val="29093274"/>
    <w:rsid w:val="292B0937"/>
    <w:rsid w:val="293B7A97"/>
    <w:rsid w:val="294AF213"/>
    <w:rsid w:val="2950FAB7"/>
    <w:rsid w:val="2951966D"/>
    <w:rsid w:val="2955C71E"/>
    <w:rsid w:val="295BFF51"/>
    <w:rsid w:val="295C7F48"/>
    <w:rsid w:val="2979EA35"/>
    <w:rsid w:val="299EEA58"/>
    <w:rsid w:val="29D49020"/>
    <w:rsid w:val="29D799C6"/>
    <w:rsid w:val="29D84D7A"/>
    <w:rsid w:val="29E1FE7C"/>
    <w:rsid w:val="29F4EBEF"/>
    <w:rsid w:val="2A148C7C"/>
    <w:rsid w:val="2A2A3876"/>
    <w:rsid w:val="2A3DE95A"/>
    <w:rsid w:val="2A50DD04"/>
    <w:rsid w:val="2A5A24FF"/>
    <w:rsid w:val="2A66B2A3"/>
    <w:rsid w:val="2A91F970"/>
    <w:rsid w:val="2A9247B1"/>
    <w:rsid w:val="2AA9AC9D"/>
    <w:rsid w:val="2AA9ECCD"/>
    <w:rsid w:val="2ACDEB5C"/>
    <w:rsid w:val="2AD35D6D"/>
    <w:rsid w:val="2AF77CDA"/>
    <w:rsid w:val="2B0FF6B8"/>
    <w:rsid w:val="2B221E83"/>
    <w:rsid w:val="2B29EB44"/>
    <w:rsid w:val="2B30B270"/>
    <w:rsid w:val="2B38A4AA"/>
    <w:rsid w:val="2B85D134"/>
    <w:rsid w:val="2B8F379F"/>
    <w:rsid w:val="2B8FBD09"/>
    <w:rsid w:val="2BA3DF0A"/>
    <w:rsid w:val="2BAAA339"/>
    <w:rsid w:val="2BAE880B"/>
    <w:rsid w:val="2BBC2EC0"/>
    <w:rsid w:val="2BC839AB"/>
    <w:rsid w:val="2C1DD657"/>
    <w:rsid w:val="2C235E4D"/>
    <w:rsid w:val="2C2E396C"/>
    <w:rsid w:val="2C3894C0"/>
    <w:rsid w:val="2C3DBB50"/>
    <w:rsid w:val="2C3E8E0C"/>
    <w:rsid w:val="2C414B94"/>
    <w:rsid w:val="2C6E0058"/>
    <w:rsid w:val="2C803729"/>
    <w:rsid w:val="2C8429BB"/>
    <w:rsid w:val="2C880F31"/>
    <w:rsid w:val="2CB3A77D"/>
    <w:rsid w:val="2CCA414F"/>
    <w:rsid w:val="2CEEC5CA"/>
    <w:rsid w:val="2CFD903F"/>
    <w:rsid w:val="2D3A2260"/>
    <w:rsid w:val="2D42501A"/>
    <w:rsid w:val="2D447E72"/>
    <w:rsid w:val="2D4662D7"/>
    <w:rsid w:val="2D5C21FC"/>
    <w:rsid w:val="2D7E6CDB"/>
    <w:rsid w:val="2D8B6738"/>
    <w:rsid w:val="2D9F05A3"/>
    <w:rsid w:val="2DBDCC7A"/>
    <w:rsid w:val="2DD933A9"/>
    <w:rsid w:val="2DE4548C"/>
    <w:rsid w:val="2DF362C4"/>
    <w:rsid w:val="2E09568B"/>
    <w:rsid w:val="2E23DF92"/>
    <w:rsid w:val="2E25E121"/>
    <w:rsid w:val="2E49716C"/>
    <w:rsid w:val="2E4FAFB4"/>
    <w:rsid w:val="2E7014BC"/>
    <w:rsid w:val="2E72870F"/>
    <w:rsid w:val="2E7A87ED"/>
    <w:rsid w:val="2EA6D160"/>
    <w:rsid w:val="2EB33E13"/>
    <w:rsid w:val="2EBC43C1"/>
    <w:rsid w:val="2ECB8414"/>
    <w:rsid w:val="2ED66D7C"/>
    <w:rsid w:val="2ED6AD9F"/>
    <w:rsid w:val="2EE0931C"/>
    <w:rsid w:val="2EE9DB24"/>
    <w:rsid w:val="2EEB5762"/>
    <w:rsid w:val="2EEDD7C8"/>
    <w:rsid w:val="2EFB1B12"/>
    <w:rsid w:val="2F239173"/>
    <w:rsid w:val="2F241B56"/>
    <w:rsid w:val="2F310155"/>
    <w:rsid w:val="2F367A84"/>
    <w:rsid w:val="2F3F4C40"/>
    <w:rsid w:val="2FA66D09"/>
    <w:rsid w:val="2FB80F19"/>
    <w:rsid w:val="2FBED929"/>
    <w:rsid w:val="2FBF9118"/>
    <w:rsid w:val="2FC404D4"/>
    <w:rsid w:val="2FDDE95E"/>
    <w:rsid w:val="2FF36A8B"/>
    <w:rsid w:val="2FF83FC7"/>
    <w:rsid w:val="2FFFB272"/>
    <w:rsid w:val="3021B35A"/>
    <w:rsid w:val="3028A9E8"/>
    <w:rsid w:val="30359222"/>
    <w:rsid w:val="305105CB"/>
    <w:rsid w:val="305B2AA0"/>
    <w:rsid w:val="30931EF3"/>
    <w:rsid w:val="309848B2"/>
    <w:rsid w:val="30A576B9"/>
    <w:rsid w:val="30B21963"/>
    <w:rsid w:val="30B90322"/>
    <w:rsid w:val="30C2861E"/>
    <w:rsid w:val="30C741C5"/>
    <w:rsid w:val="30CDF4C5"/>
    <w:rsid w:val="30D32560"/>
    <w:rsid w:val="30D9D132"/>
    <w:rsid w:val="310D1F23"/>
    <w:rsid w:val="31108331"/>
    <w:rsid w:val="31334782"/>
    <w:rsid w:val="315F56DB"/>
    <w:rsid w:val="31826C4B"/>
    <w:rsid w:val="318B30BB"/>
    <w:rsid w:val="31900C4E"/>
    <w:rsid w:val="3194FF07"/>
    <w:rsid w:val="31A91CE1"/>
    <w:rsid w:val="31CA3702"/>
    <w:rsid w:val="31E4C027"/>
    <w:rsid w:val="31F16BBE"/>
    <w:rsid w:val="3200AB9D"/>
    <w:rsid w:val="32072B7E"/>
    <w:rsid w:val="32095E41"/>
    <w:rsid w:val="320CAD8F"/>
    <w:rsid w:val="320F37AE"/>
    <w:rsid w:val="320F95FA"/>
    <w:rsid w:val="321E2DCB"/>
    <w:rsid w:val="322D9038"/>
    <w:rsid w:val="32589C2B"/>
    <w:rsid w:val="325BD15E"/>
    <w:rsid w:val="32651FAA"/>
    <w:rsid w:val="326ADD5C"/>
    <w:rsid w:val="32710E4F"/>
    <w:rsid w:val="3295A594"/>
    <w:rsid w:val="32AC33A3"/>
    <w:rsid w:val="32B105EB"/>
    <w:rsid w:val="32DBF355"/>
    <w:rsid w:val="32EE979D"/>
    <w:rsid w:val="32F60765"/>
    <w:rsid w:val="32FD8760"/>
    <w:rsid w:val="33084645"/>
    <w:rsid w:val="330A7870"/>
    <w:rsid w:val="3316A9E4"/>
    <w:rsid w:val="3339790C"/>
    <w:rsid w:val="333F2D77"/>
    <w:rsid w:val="33484E37"/>
    <w:rsid w:val="335A60EE"/>
    <w:rsid w:val="33606FAA"/>
    <w:rsid w:val="3388CD0B"/>
    <w:rsid w:val="3394E957"/>
    <w:rsid w:val="33AFF1C3"/>
    <w:rsid w:val="33F3C389"/>
    <w:rsid w:val="33F5EF08"/>
    <w:rsid w:val="3407E6CA"/>
    <w:rsid w:val="340D8343"/>
    <w:rsid w:val="340F3685"/>
    <w:rsid w:val="34151462"/>
    <w:rsid w:val="341FB359"/>
    <w:rsid w:val="344125D0"/>
    <w:rsid w:val="346D8749"/>
    <w:rsid w:val="34726A8F"/>
    <w:rsid w:val="3473B0B1"/>
    <w:rsid w:val="348C834E"/>
    <w:rsid w:val="350BB1B2"/>
    <w:rsid w:val="350C7E2C"/>
    <w:rsid w:val="3517D8FE"/>
    <w:rsid w:val="3520E86A"/>
    <w:rsid w:val="352274A3"/>
    <w:rsid w:val="3530359F"/>
    <w:rsid w:val="3539F94E"/>
    <w:rsid w:val="353B4402"/>
    <w:rsid w:val="354AEA7C"/>
    <w:rsid w:val="354BE8F1"/>
    <w:rsid w:val="3562FAB4"/>
    <w:rsid w:val="356EA961"/>
    <w:rsid w:val="358184D7"/>
    <w:rsid w:val="359A2974"/>
    <w:rsid w:val="35A8AF11"/>
    <w:rsid w:val="35A9654A"/>
    <w:rsid w:val="35BBA6BF"/>
    <w:rsid w:val="35C82031"/>
    <w:rsid w:val="35CA011F"/>
    <w:rsid w:val="35D4AC17"/>
    <w:rsid w:val="3606ED01"/>
    <w:rsid w:val="36273F12"/>
    <w:rsid w:val="3658ABC6"/>
    <w:rsid w:val="365B01DA"/>
    <w:rsid w:val="36644503"/>
    <w:rsid w:val="3672A29E"/>
    <w:rsid w:val="36905AD2"/>
    <w:rsid w:val="36A5443C"/>
    <w:rsid w:val="36B8F6A7"/>
    <w:rsid w:val="36BAC5E4"/>
    <w:rsid w:val="36C57053"/>
    <w:rsid w:val="36C7C8AA"/>
    <w:rsid w:val="36ED451D"/>
    <w:rsid w:val="36FF040F"/>
    <w:rsid w:val="37022389"/>
    <w:rsid w:val="370888AD"/>
    <w:rsid w:val="37093852"/>
    <w:rsid w:val="37123B06"/>
    <w:rsid w:val="372BEB5A"/>
    <w:rsid w:val="373436D7"/>
    <w:rsid w:val="373E649D"/>
    <w:rsid w:val="37447F72"/>
    <w:rsid w:val="374B5284"/>
    <w:rsid w:val="374BFA16"/>
    <w:rsid w:val="375C7D51"/>
    <w:rsid w:val="3765D180"/>
    <w:rsid w:val="378119F6"/>
    <w:rsid w:val="378773AF"/>
    <w:rsid w:val="37894F50"/>
    <w:rsid w:val="3789AFE2"/>
    <w:rsid w:val="378CAC5C"/>
    <w:rsid w:val="37A33B99"/>
    <w:rsid w:val="37AD8663"/>
    <w:rsid w:val="37DF306D"/>
    <w:rsid w:val="37EBA624"/>
    <w:rsid w:val="38036B69"/>
    <w:rsid w:val="3818FDEE"/>
    <w:rsid w:val="38244FEB"/>
    <w:rsid w:val="383ED2BE"/>
    <w:rsid w:val="384F8EED"/>
    <w:rsid w:val="3870949B"/>
    <w:rsid w:val="387139F0"/>
    <w:rsid w:val="3873F19F"/>
    <w:rsid w:val="3875307D"/>
    <w:rsid w:val="388979E1"/>
    <w:rsid w:val="388D9F53"/>
    <w:rsid w:val="38AE139E"/>
    <w:rsid w:val="38B750B8"/>
    <w:rsid w:val="38B7CC6F"/>
    <w:rsid w:val="38B8F584"/>
    <w:rsid w:val="38BBC57A"/>
    <w:rsid w:val="38C5E29F"/>
    <w:rsid w:val="38D0719A"/>
    <w:rsid w:val="38EB8ADC"/>
    <w:rsid w:val="39161BA9"/>
    <w:rsid w:val="392243AE"/>
    <w:rsid w:val="392FC9F2"/>
    <w:rsid w:val="3955950D"/>
    <w:rsid w:val="3960D913"/>
    <w:rsid w:val="397E69C1"/>
    <w:rsid w:val="399BA00C"/>
    <w:rsid w:val="39A2EC2F"/>
    <w:rsid w:val="39A86C65"/>
    <w:rsid w:val="39AA4360"/>
    <w:rsid w:val="39ABC696"/>
    <w:rsid w:val="39AE889D"/>
    <w:rsid w:val="39D09B41"/>
    <w:rsid w:val="39DC16C3"/>
    <w:rsid w:val="39F0B852"/>
    <w:rsid w:val="3A130B6D"/>
    <w:rsid w:val="3A1CA5AA"/>
    <w:rsid w:val="3A321B08"/>
    <w:rsid w:val="3A5320A0"/>
    <w:rsid w:val="3A540D24"/>
    <w:rsid w:val="3A61353B"/>
    <w:rsid w:val="3A63A378"/>
    <w:rsid w:val="3A68DB86"/>
    <w:rsid w:val="3A8359B4"/>
    <w:rsid w:val="3A9FFEDC"/>
    <w:rsid w:val="3AB61DD0"/>
    <w:rsid w:val="3ADDEC5B"/>
    <w:rsid w:val="3AF46456"/>
    <w:rsid w:val="3B132C29"/>
    <w:rsid w:val="3B29EADA"/>
    <w:rsid w:val="3B36EE94"/>
    <w:rsid w:val="3B3A4FF2"/>
    <w:rsid w:val="3B3EBC90"/>
    <w:rsid w:val="3B4714F8"/>
    <w:rsid w:val="3B5BD99E"/>
    <w:rsid w:val="3B7EED1B"/>
    <w:rsid w:val="3B806BBC"/>
    <w:rsid w:val="3B83C958"/>
    <w:rsid w:val="3B8C555A"/>
    <w:rsid w:val="3BA445B2"/>
    <w:rsid w:val="3BB65BC6"/>
    <w:rsid w:val="3BB6FDD9"/>
    <w:rsid w:val="3BCDEB69"/>
    <w:rsid w:val="3BECA2B1"/>
    <w:rsid w:val="3C00BFD8"/>
    <w:rsid w:val="3C13A698"/>
    <w:rsid w:val="3C2FB085"/>
    <w:rsid w:val="3C32EA65"/>
    <w:rsid w:val="3C3671A8"/>
    <w:rsid w:val="3C6557F3"/>
    <w:rsid w:val="3CAB9B35"/>
    <w:rsid w:val="3CB4CF2C"/>
    <w:rsid w:val="3CC16A19"/>
    <w:rsid w:val="3CC80438"/>
    <w:rsid w:val="3CCE7E7F"/>
    <w:rsid w:val="3CCF491E"/>
    <w:rsid w:val="3CDAB7D7"/>
    <w:rsid w:val="3CE2C3F7"/>
    <w:rsid w:val="3D097D1E"/>
    <w:rsid w:val="3D0C69C1"/>
    <w:rsid w:val="3D2E09E2"/>
    <w:rsid w:val="3D358D2A"/>
    <w:rsid w:val="3D42E8C0"/>
    <w:rsid w:val="3D6E9316"/>
    <w:rsid w:val="3D8A87E5"/>
    <w:rsid w:val="3D8BED6C"/>
    <w:rsid w:val="3DC11209"/>
    <w:rsid w:val="3DD47704"/>
    <w:rsid w:val="3DEC0B99"/>
    <w:rsid w:val="3DF3039B"/>
    <w:rsid w:val="3DFC92D4"/>
    <w:rsid w:val="3DFE3576"/>
    <w:rsid w:val="3E1DAF74"/>
    <w:rsid w:val="3E2385FB"/>
    <w:rsid w:val="3E372137"/>
    <w:rsid w:val="3E3C9764"/>
    <w:rsid w:val="3E432329"/>
    <w:rsid w:val="3E583A69"/>
    <w:rsid w:val="3E88A04B"/>
    <w:rsid w:val="3EB5B6B3"/>
    <w:rsid w:val="3EBE4441"/>
    <w:rsid w:val="3EE868FA"/>
    <w:rsid w:val="3EE940BD"/>
    <w:rsid w:val="3EFE0C15"/>
    <w:rsid w:val="3F18D3B0"/>
    <w:rsid w:val="3F21688B"/>
    <w:rsid w:val="3F31A1AC"/>
    <w:rsid w:val="3F4723D9"/>
    <w:rsid w:val="3F4B3114"/>
    <w:rsid w:val="3F5F5DAC"/>
    <w:rsid w:val="3F6472CE"/>
    <w:rsid w:val="3F7B927F"/>
    <w:rsid w:val="3F9EF178"/>
    <w:rsid w:val="3FA6FF76"/>
    <w:rsid w:val="3FA7EBEB"/>
    <w:rsid w:val="3FB85C0B"/>
    <w:rsid w:val="3FB9FDDF"/>
    <w:rsid w:val="3FDABA9B"/>
    <w:rsid w:val="3FE5B3C4"/>
    <w:rsid w:val="3FE8BBC3"/>
    <w:rsid w:val="400CE5CE"/>
    <w:rsid w:val="40134C6F"/>
    <w:rsid w:val="401FBB99"/>
    <w:rsid w:val="402748FF"/>
    <w:rsid w:val="4036329B"/>
    <w:rsid w:val="403FB281"/>
    <w:rsid w:val="404510AE"/>
    <w:rsid w:val="40740F54"/>
    <w:rsid w:val="407DF706"/>
    <w:rsid w:val="40810174"/>
    <w:rsid w:val="408F1CFD"/>
    <w:rsid w:val="40AA264B"/>
    <w:rsid w:val="40D7EF62"/>
    <w:rsid w:val="40FB5EDC"/>
    <w:rsid w:val="4104FC25"/>
    <w:rsid w:val="410D02A1"/>
    <w:rsid w:val="412FB7E8"/>
    <w:rsid w:val="412FDFF0"/>
    <w:rsid w:val="414701BD"/>
    <w:rsid w:val="416A1D8D"/>
    <w:rsid w:val="41953C02"/>
    <w:rsid w:val="41A803ED"/>
    <w:rsid w:val="41AD6E3F"/>
    <w:rsid w:val="41BD59A3"/>
    <w:rsid w:val="41F26FB9"/>
    <w:rsid w:val="41F31891"/>
    <w:rsid w:val="4244D630"/>
    <w:rsid w:val="424F40E1"/>
    <w:rsid w:val="4252E7AE"/>
    <w:rsid w:val="42562428"/>
    <w:rsid w:val="425E035D"/>
    <w:rsid w:val="426A0D8F"/>
    <w:rsid w:val="4281992C"/>
    <w:rsid w:val="429A9264"/>
    <w:rsid w:val="42A4D6BC"/>
    <w:rsid w:val="42A73C7E"/>
    <w:rsid w:val="42A8831F"/>
    <w:rsid w:val="42AB6F84"/>
    <w:rsid w:val="42C7C5D8"/>
    <w:rsid w:val="42C88DF6"/>
    <w:rsid w:val="42D80C63"/>
    <w:rsid w:val="42EB74EA"/>
    <w:rsid w:val="42F0EFF8"/>
    <w:rsid w:val="43069D3A"/>
    <w:rsid w:val="430A925A"/>
    <w:rsid w:val="43367308"/>
    <w:rsid w:val="4336F7D6"/>
    <w:rsid w:val="43377B58"/>
    <w:rsid w:val="43448690"/>
    <w:rsid w:val="434C7A78"/>
    <w:rsid w:val="43655227"/>
    <w:rsid w:val="436DCCE2"/>
    <w:rsid w:val="437506FA"/>
    <w:rsid w:val="4380EFEA"/>
    <w:rsid w:val="438C5466"/>
    <w:rsid w:val="438C97C9"/>
    <w:rsid w:val="43A89C39"/>
    <w:rsid w:val="43B04383"/>
    <w:rsid w:val="43D7A5E4"/>
    <w:rsid w:val="43DE2E6C"/>
    <w:rsid w:val="43EC69F2"/>
    <w:rsid w:val="4408D027"/>
    <w:rsid w:val="4415564D"/>
    <w:rsid w:val="441AEE8B"/>
    <w:rsid w:val="441B4527"/>
    <w:rsid w:val="44201EB3"/>
    <w:rsid w:val="4423B47A"/>
    <w:rsid w:val="4437CB73"/>
    <w:rsid w:val="445B02B5"/>
    <w:rsid w:val="4461EF4D"/>
    <w:rsid w:val="4494A2FC"/>
    <w:rsid w:val="44E892C6"/>
    <w:rsid w:val="44EDB72A"/>
    <w:rsid w:val="44F4697C"/>
    <w:rsid w:val="44F4D000"/>
    <w:rsid w:val="45146DC1"/>
    <w:rsid w:val="4531BF3D"/>
    <w:rsid w:val="45457470"/>
    <w:rsid w:val="45489FCC"/>
    <w:rsid w:val="45501344"/>
    <w:rsid w:val="45733DDC"/>
    <w:rsid w:val="458265D6"/>
    <w:rsid w:val="4585E105"/>
    <w:rsid w:val="4596C051"/>
    <w:rsid w:val="45A63DCB"/>
    <w:rsid w:val="45AB7D46"/>
    <w:rsid w:val="45AE3167"/>
    <w:rsid w:val="45C753BA"/>
    <w:rsid w:val="45C79D11"/>
    <w:rsid w:val="45FD5585"/>
    <w:rsid w:val="4602C770"/>
    <w:rsid w:val="461F8D97"/>
    <w:rsid w:val="4625D0B4"/>
    <w:rsid w:val="4626D845"/>
    <w:rsid w:val="462AE4B4"/>
    <w:rsid w:val="462E4B23"/>
    <w:rsid w:val="462E5158"/>
    <w:rsid w:val="4634AF98"/>
    <w:rsid w:val="4667D7D1"/>
    <w:rsid w:val="4677503F"/>
    <w:rsid w:val="467A80F8"/>
    <w:rsid w:val="46804A39"/>
    <w:rsid w:val="468C4BC2"/>
    <w:rsid w:val="46D3E7DC"/>
    <w:rsid w:val="46D62EB2"/>
    <w:rsid w:val="46DB1F6C"/>
    <w:rsid w:val="46DF452E"/>
    <w:rsid w:val="46F4698F"/>
    <w:rsid w:val="46F8597B"/>
    <w:rsid w:val="47180EFD"/>
    <w:rsid w:val="4721261B"/>
    <w:rsid w:val="473109ED"/>
    <w:rsid w:val="473FE2E9"/>
    <w:rsid w:val="476818AE"/>
    <w:rsid w:val="476E2BC0"/>
    <w:rsid w:val="4785EE7F"/>
    <w:rsid w:val="479A0849"/>
    <w:rsid w:val="47D4D3FB"/>
    <w:rsid w:val="47E86F54"/>
    <w:rsid w:val="48048BD0"/>
    <w:rsid w:val="480735EF"/>
    <w:rsid w:val="482741A9"/>
    <w:rsid w:val="483D5619"/>
    <w:rsid w:val="48695FFF"/>
    <w:rsid w:val="486E957D"/>
    <w:rsid w:val="486F04C8"/>
    <w:rsid w:val="48732904"/>
    <w:rsid w:val="487622E3"/>
    <w:rsid w:val="487EB757"/>
    <w:rsid w:val="488136CA"/>
    <w:rsid w:val="48888391"/>
    <w:rsid w:val="489E3EC7"/>
    <w:rsid w:val="48BBDA6E"/>
    <w:rsid w:val="48D0FBF5"/>
    <w:rsid w:val="48D1C714"/>
    <w:rsid w:val="490549AF"/>
    <w:rsid w:val="4919DF9A"/>
    <w:rsid w:val="49360DBA"/>
    <w:rsid w:val="495246EB"/>
    <w:rsid w:val="49772AAF"/>
    <w:rsid w:val="497B20AD"/>
    <w:rsid w:val="49AA6062"/>
    <w:rsid w:val="49B92F83"/>
    <w:rsid w:val="49C24FFD"/>
    <w:rsid w:val="49C51F8E"/>
    <w:rsid w:val="49C80F7A"/>
    <w:rsid w:val="49CBF557"/>
    <w:rsid w:val="49F81145"/>
    <w:rsid w:val="4A055553"/>
    <w:rsid w:val="4A0B889E"/>
    <w:rsid w:val="4A37C5EF"/>
    <w:rsid w:val="4A5A5B56"/>
    <w:rsid w:val="4A5B024C"/>
    <w:rsid w:val="4A5EEED5"/>
    <w:rsid w:val="4A60ADE5"/>
    <w:rsid w:val="4A6C0538"/>
    <w:rsid w:val="4A71F631"/>
    <w:rsid w:val="4A73E778"/>
    <w:rsid w:val="4A78667C"/>
    <w:rsid w:val="4A91F5DC"/>
    <w:rsid w:val="4A92A8A8"/>
    <w:rsid w:val="4AB65AD5"/>
    <w:rsid w:val="4ACC2AC1"/>
    <w:rsid w:val="4AF974DC"/>
    <w:rsid w:val="4B15A43F"/>
    <w:rsid w:val="4B3F1B31"/>
    <w:rsid w:val="4B4F9FD2"/>
    <w:rsid w:val="4B5AB90D"/>
    <w:rsid w:val="4B6D94CD"/>
    <w:rsid w:val="4B7860C5"/>
    <w:rsid w:val="4B7EFB34"/>
    <w:rsid w:val="4B7F4998"/>
    <w:rsid w:val="4BA27ACA"/>
    <w:rsid w:val="4BC07C8B"/>
    <w:rsid w:val="4BD32F09"/>
    <w:rsid w:val="4BEBA5B8"/>
    <w:rsid w:val="4BEC55CD"/>
    <w:rsid w:val="4C0BC2CB"/>
    <w:rsid w:val="4C0E5FF6"/>
    <w:rsid w:val="4C126934"/>
    <w:rsid w:val="4C2D621C"/>
    <w:rsid w:val="4C3384A4"/>
    <w:rsid w:val="4C5235A4"/>
    <w:rsid w:val="4C641CB5"/>
    <w:rsid w:val="4C699716"/>
    <w:rsid w:val="4C80B137"/>
    <w:rsid w:val="4C9AC735"/>
    <w:rsid w:val="4CACC515"/>
    <w:rsid w:val="4CB93247"/>
    <w:rsid w:val="4CC08EBE"/>
    <w:rsid w:val="4CE8E57C"/>
    <w:rsid w:val="4D02C0E3"/>
    <w:rsid w:val="4D1621D1"/>
    <w:rsid w:val="4D3A0BBE"/>
    <w:rsid w:val="4D410ADA"/>
    <w:rsid w:val="4D4BDB32"/>
    <w:rsid w:val="4D52E7AE"/>
    <w:rsid w:val="4D58A668"/>
    <w:rsid w:val="4D5F847C"/>
    <w:rsid w:val="4D65AEDA"/>
    <w:rsid w:val="4D6C92A1"/>
    <w:rsid w:val="4D9096D9"/>
    <w:rsid w:val="4DA7E1A7"/>
    <w:rsid w:val="4DAA08AA"/>
    <w:rsid w:val="4DB96022"/>
    <w:rsid w:val="4DBD3D2D"/>
    <w:rsid w:val="4DDF051C"/>
    <w:rsid w:val="4DE5168A"/>
    <w:rsid w:val="4DEF5039"/>
    <w:rsid w:val="4DF260A7"/>
    <w:rsid w:val="4DFE70CD"/>
    <w:rsid w:val="4E02FC63"/>
    <w:rsid w:val="4E20AE71"/>
    <w:rsid w:val="4E2EFBA9"/>
    <w:rsid w:val="4E38A447"/>
    <w:rsid w:val="4E4935A0"/>
    <w:rsid w:val="4E5EB36E"/>
    <w:rsid w:val="4E61DA3A"/>
    <w:rsid w:val="4E6C5E81"/>
    <w:rsid w:val="4E757F71"/>
    <w:rsid w:val="4E8858D3"/>
    <w:rsid w:val="4E8CA0A6"/>
    <w:rsid w:val="4EA61796"/>
    <w:rsid w:val="4EAAEBC6"/>
    <w:rsid w:val="4ECE052C"/>
    <w:rsid w:val="4ED4BB86"/>
    <w:rsid w:val="4ED8C676"/>
    <w:rsid w:val="4EE0A497"/>
    <w:rsid w:val="4EECCA3C"/>
    <w:rsid w:val="4EF38CC8"/>
    <w:rsid w:val="4EFC43DC"/>
    <w:rsid w:val="4EFD3FF5"/>
    <w:rsid w:val="4F02B42D"/>
    <w:rsid w:val="4F28AA62"/>
    <w:rsid w:val="4F2FF012"/>
    <w:rsid w:val="4F367ED4"/>
    <w:rsid w:val="4F41C27A"/>
    <w:rsid w:val="4F49EEE2"/>
    <w:rsid w:val="4F6AA339"/>
    <w:rsid w:val="4F6BB6D5"/>
    <w:rsid w:val="4F6CA752"/>
    <w:rsid w:val="4F6F6F2D"/>
    <w:rsid w:val="4F8B0F6E"/>
    <w:rsid w:val="4FBB4C4B"/>
    <w:rsid w:val="4FC13804"/>
    <w:rsid w:val="4FC7A787"/>
    <w:rsid w:val="4FDA5809"/>
    <w:rsid w:val="4FEF2AB7"/>
    <w:rsid w:val="501E863C"/>
    <w:rsid w:val="5021FA88"/>
    <w:rsid w:val="5022B616"/>
    <w:rsid w:val="5022DE24"/>
    <w:rsid w:val="5040FB58"/>
    <w:rsid w:val="5043DBA5"/>
    <w:rsid w:val="504D6B2F"/>
    <w:rsid w:val="504D8FD0"/>
    <w:rsid w:val="5055B910"/>
    <w:rsid w:val="50648D3B"/>
    <w:rsid w:val="507E1F4D"/>
    <w:rsid w:val="507FE0FB"/>
    <w:rsid w:val="50801977"/>
    <w:rsid w:val="5082A0B4"/>
    <w:rsid w:val="50A6DE49"/>
    <w:rsid w:val="50A8B6D0"/>
    <w:rsid w:val="50D50C4A"/>
    <w:rsid w:val="50E33C27"/>
    <w:rsid w:val="510A4344"/>
    <w:rsid w:val="511C913D"/>
    <w:rsid w:val="51377136"/>
    <w:rsid w:val="5139D9AE"/>
    <w:rsid w:val="514A16FA"/>
    <w:rsid w:val="51522AA6"/>
    <w:rsid w:val="5172C0C8"/>
    <w:rsid w:val="5175017D"/>
    <w:rsid w:val="51773FF5"/>
    <w:rsid w:val="517A1D38"/>
    <w:rsid w:val="517FDB5D"/>
    <w:rsid w:val="5190D37C"/>
    <w:rsid w:val="5191FC97"/>
    <w:rsid w:val="51B1A6EE"/>
    <w:rsid w:val="51B22371"/>
    <w:rsid w:val="51B2675E"/>
    <w:rsid w:val="51B4FB92"/>
    <w:rsid w:val="51BA5510"/>
    <w:rsid w:val="51E9BDE3"/>
    <w:rsid w:val="51F73EDB"/>
    <w:rsid w:val="520384B8"/>
    <w:rsid w:val="52051717"/>
    <w:rsid w:val="5215059E"/>
    <w:rsid w:val="5217456C"/>
    <w:rsid w:val="521C65D1"/>
    <w:rsid w:val="5220EFF6"/>
    <w:rsid w:val="5221B5D3"/>
    <w:rsid w:val="52428C6E"/>
    <w:rsid w:val="5247B8D5"/>
    <w:rsid w:val="527626C2"/>
    <w:rsid w:val="527E9D60"/>
    <w:rsid w:val="52932614"/>
    <w:rsid w:val="52939ECC"/>
    <w:rsid w:val="529F2756"/>
    <w:rsid w:val="52ACF467"/>
    <w:rsid w:val="52ADA756"/>
    <w:rsid w:val="52B57582"/>
    <w:rsid w:val="52C39A87"/>
    <w:rsid w:val="52CE20E5"/>
    <w:rsid w:val="52F50AA1"/>
    <w:rsid w:val="53138FB9"/>
    <w:rsid w:val="5315ED99"/>
    <w:rsid w:val="531C6DC8"/>
    <w:rsid w:val="532F1E65"/>
    <w:rsid w:val="532FC837"/>
    <w:rsid w:val="534DB3E0"/>
    <w:rsid w:val="5352BD9E"/>
    <w:rsid w:val="53555646"/>
    <w:rsid w:val="53612E83"/>
    <w:rsid w:val="536EAA42"/>
    <w:rsid w:val="53A25A9B"/>
    <w:rsid w:val="53A38118"/>
    <w:rsid w:val="53A7C30D"/>
    <w:rsid w:val="53DBF18A"/>
    <w:rsid w:val="5407812B"/>
    <w:rsid w:val="5435A52D"/>
    <w:rsid w:val="544CCFCE"/>
    <w:rsid w:val="5453E873"/>
    <w:rsid w:val="54868DF6"/>
    <w:rsid w:val="548B631B"/>
    <w:rsid w:val="54A492A0"/>
    <w:rsid w:val="54D57D4A"/>
    <w:rsid w:val="54DB01C9"/>
    <w:rsid w:val="54E13BC7"/>
    <w:rsid w:val="54ED05FA"/>
    <w:rsid w:val="550B0423"/>
    <w:rsid w:val="55252BE4"/>
    <w:rsid w:val="5527F9BA"/>
    <w:rsid w:val="55459B39"/>
    <w:rsid w:val="5555865C"/>
    <w:rsid w:val="555C0BC0"/>
    <w:rsid w:val="557A6C9A"/>
    <w:rsid w:val="557C3D9B"/>
    <w:rsid w:val="5582DC72"/>
    <w:rsid w:val="558F40C6"/>
    <w:rsid w:val="55A80C64"/>
    <w:rsid w:val="55C4141F"/>
    <w:rsid w:val="55CE48E7"/>
    <w:rsid w:val="55DBA26B"/>
    <w:rsid w:val="55E84363"/>
    <w:rsid w:val="55EB249A"/>
    <w:rsid w:val="55FEB6BD"/>
    <w:rsid w:val="560168F8"/>
    <w:rsid w:val="56249A08"/>
    <w:rsid w:val="5657C479"/>
    <w:rsid w:val="566D3552"/>
    <w:rsid w:val="56769F65"/>
    <w:rsid w:val="5678D6ED"/>
    <w:rsid w:val="567CAB52"/>
    <w:rsid w:val="56C8CF44"/>
    <w:rsid w:val="56CF57AD"/>
    <w:rsid w:val="56D20534"/>
    <w:rsid w:val="56EC804E"/>
    <w:rsid w:val="56F9F422"/>
    <w:rsid w:val="57034774"/>
    <w:rsid w:val="5708434B"/>
    <w:rsid w:val="570CA982"/>
    <w:rsid w:val="570F1410"/>
    <w:rsid w:val="5727D59E"/>
    <w:rsid w:val="57301A7B"/>
    <w:rsid w:val="5737D772"/>
    <w:rsid w:val="57445B2C"/>
    <w:rsid w:val="574E945D"/>
    <w:rsid w:val="5761790F"/>
    <w:rsid w:val="5792AAC4"/>
    <w:rsid w:val="579CAE72"/>
    <w:rsid w:val="57A3542E"/>
    <w:rsid w:val="57C5DB0B"/>
    <w:rsid w:val="57CA987E"/>
    <w:rsid w:val="5800C7D0"/>
    <w:rsid w:val="58053685"/>
    <w:rsid w:val="580905B3"/>
    <w:rsid w:val="580B8112"/>
    <w:rsid w:val="581ADF25"/>
    <w:rsid w:val="5845246F"/>
    <w:rsid w:val="58491B0C"/>
    <w:rsid w:val="584C4A37"/>
    <w:rsid w:val="585B5C9B"/>
    <w:rsid w:val="587517CE"/>
    <w:rsid w:val="587540DF"/>
    <w:rsid w:val="587F9E1C"/>
    <w:rsid w:val="58D5FE72"/>
    <w:rsid w:val="58D76EE3"/>
    <w:rsid w:val="591024AA"/>
    <w:rsid w:val="59425EEF"/>
    <w:rsid w:val="59530EAD"/>
    <w:rsid w:val="595DAD14"/>
    <w:rsid w:val="5970AA49"/>
    <w:rsid w:val="59911CC5"/>
    <w:rsid w:val="59A653DF"/>
    <w:rsid w:val="59B5DF44"/>
    <w:rsid w:val="59BCA366"/>
    <w:rsid w:val="59C5B8EE"/>
    <w:rsid w:val="59DB977B"/>
    <w:rsid w:val="59FABA81"/>
    <w:rsid w:val="59FC52A7"/>
    <w:rsid w:val="59FD77DF"/>
    <w:rsid w:val="5A033349"/>
    <w:rsid w:val="5A1C3BC6"/>
    <w:rsid w:val="5A2127DE"/>
    <w:rsid w:val="5A21BFD9"/>
    <w:rsid w:val="5A37E69C"/>
    <w:rsid w:val="5A38D827"/>
    <w:rsid w:val="5A3B20FF"/>
    <w:rsid w:val="5A55F184"/>
    <w:rsid w:val="5A56F850"/>
    <w:rsid w:val="5A6BDF0D"/>
    <w:rsid w:val="5A761450"/>
    <w:rsid w:val="5A7BE6F4"/>
    <w:rsid w:val="5A88661F"/>
    <w:rsid w:val="5ABC1259"/>
    <w:rsid w:val="5AD7C20B"/>
    <w:rsid w:val="5AD9F91E"/>
    <w:rsid w:val="5ADE55EB"/>
    <w:rsid w:val="5AE62B31"/>
    <w:rsid w:val="5AEDC4E2"/>
    <w:rsid w:val="5AF4612C"/>
    <w:rsid w:val="5B0CCF4F"/>
    <w:rsid w:val="5B112CAE"/>
    <w:rsid w:val="5B56A919"/>
    <w:rsid w:val="5B6629AE"/>
    <w:rsid w:val="5B6DA9C5"/>
    <w:rsid w:val="5B6EA7ED"/>
    <w:rsid w:val="5B79520C"/>
    <w:rsid w:val="5B8E6E3D"/>
    <w:rsid w:val="5B900175"/>
    <w:rsid w:val="5B91A5BA"/>
    <w:rsid w:val="5BA179D4"/>
    <w:rsid w:val="5BB06BBD"/>
    <w:rsid w:val="5BBD903A"/>
    <w:rsid w:val="5BC18BBD"/>
    <w:rsid w:val="5BC989BF"/>
    <w:rsid w:val="5BD7C180"/>
    <w:rsid w:val="5BE39491"/>
    <w:rsid w:val="5BE9F1E7"/>
    <w:rsid w:val="5C057716"/>
    <w:rsid w:val="5C2D4B07"/>
    <w:rsid w:val="5C4EDEBE"/>
    <w:rsid w:val="5C675B5F"/>
    <w:rsid w:val="5C6A9513"/>
    <w:rsid w:val="5C6EF599"/>
    <w:rsid w:val="5C89DBB9"/>
    <w:rsid w:val="5CA0E058"/>
    <w:rsid w:val="5CBDAF9E"/>
    <w:rsid w:val="5CE5E0E9"/>
    <w:rsid w:val="5CE6FC08"/>
    <w:rsid w:val="5D168D77"/>
    <w:rsid w:val="5D3ED5C3"/>
    <w:rsid w:val="5D3FFCE1"/>
    <w:rsid w:val="5D51FE3B"/>
    <w:rsid w:val="5D70E390"/>
    <w:rsid w:val="5D9100EB"/>
    <w:rsid w:val="5DA6BAA3"/>
    <w:rsid w:val="5DA812D3"/>
    <w:rsid w:val="5DAF80DB"/>
    <w:rsid w:val="5DB880E1"/>
    <w:rsid w:val="5DBA7FBE"/>
    <w:rsid w:val="5DBDA60A"/>
    <w:rsid w:val="5DC434F3"/>
    <w:rsid w:val="5DC7EFBE"/>
    <w:rsid w:val="5DCA6D70"/>
    <w:rsid w:val="5DCAE207"/>
    <w:rsid w:val="5DCF672D"/>
    <w:rsid w:val="5DE708CA"/>
    <w:rsid w:val="5DEB3B63"/>
    <w:rsid w:val="5DF22307"/>
    <w:rsid w:val="5DFFA89C"/>
    <w:rsid w:val="5E20D1E9"/>
    <w:rsid w:val="5E3A5266"/>
    <w:rsid w:val="5E3D8D3A"/>
    <w:rsid w:val="5E404B3F"/>
    <w:rsid w:val="5E5042DC"/>
    <w:rsid w:val="5E5E544B"/>
    <w:rsid w:val="5E60BD3B"/>
    <w:rsid w:val="5E66CE58"/>
    <w:rsid w:val="5E7B3F75"/>
    <w:rsid w:val="5E917464"/>
    <w:rsid w:val="5E9C58B0"/>
    <w:rsid w:val="5E9DC92C"/>
    <w:rsid w:val="5EAA126C"/>
    <w:rsid w:val="5EAE1136"/>
    <w:rsid w:val="5EB498BA"/>
    <w:rsid w:val="5EDFCC84"/>
    <w:rsid w:val="5EE81CC9"/>
    <w:rsid w:val="5F05C7D0"/>
    <w:rsid w:val="5F290045"/>
    <w:rsid w:val="5F2B8AB9"/>
    <w:rsid w:val="5F2C9EBF"/>
    <w:rsid w:val="5F2DA177"/>
    <w:rsid w:val="5F46ED27"/>
    <w:rsid w:val="5F5A1ECF"/>
    <w:rsid w:val="5F5B3CFE"/>
    <w:rsid w:val="5F67CB1F"/>
    <w:rsid w:val="5F6D86B7"/>
    <w:rsid w:val="5F8AEA77"/>
    <w:rsid w:val="5F8D910E"/>
    <w:rsid w:val="5F919184"/>
    <w:rsid w:val="5F93631E"/>
    <w:rsid w:val="5F93E67D"/>
    <w:rsid w:val="5F97EFCB"/>
    <w:rsid w:val="5F9B78FD"/>
    <w:rsid w:val="5FAF1C4C"/>
    <w:rsid w:val="5FBB5B4B"/>
    <w:rsid w:val="5FC44378"/>
    <w:rsid w:val="6004725C"/>
    <w:rsid w:val="6007BF0A"/>
    <w:rsid w:val="6012D0F6"/>
    <w:rsid w:val="60292D5F"/>
    <w:rsid w:val="60327C07"/>
    <w:rsid w:val="6032E3E1"/>
    <w:rsid w:val="604217E4"/>
    <w:rsid w:val="60453FCB"/>
    <w:rsid w:val="605E60A9"/>
    <w:rsid w:val="6065D2FF"/>
    <w:rsid w:val="607E7634"/>
    <w:rsid w:val="6091015D"/>
    <w:rsid w:val="60950757"/>
    <w:rsid w:val="609F4618"/>
    <w:rsid w:val="60DA0617"/>
    <w:rsid w:val="60DE2EB5"/>
    <w:rsid w:val="60EDA003"/>
    <w:rsid w:val="60F32FD0"/>
    <w:rsid w:val="60FB21C1"/>
    <w:rsid w:val="60FBF3D0"/>
    <w:rsid w:val="610A10F9"/>
    <w:rsid w:val="611A13F9"/>
    <w:rsid w:val="61216845"/>
    <w:rsid w:val="61261F69"/>
    <w:rsid w:val="61322A54"/>
    <w:rsid w:val="61655537"/>
    <w:rsid w:val="617BF5CF"/>
    <w:rsid w:val="61858C8E"/>
    <w:rsid w:val="61B9520C"/>
    <w:rsid w:val="61C550E6"/>
    <w:rsid w:val="61D1BB68"/>
    <w:rsid w:val="61D3EFA9"/>
    <w:rsid w:val="61DD8FB7"/>
    <w:rsid w:val="61E1BF44"/>
    <w:rsid w:val="61FFCEFF"/>
    <w:rsid w:val="62021378"/>
    <w:rsid w:val="621C8CFD"/>
    <w:rsid w:val="621FBD8B"/>
    <w:rsid w:val="62372408"/>
    <w:rsid w:val="623916E9"/>
    <w:rsid w:val="62566930"/>
    <w:rsid w:val="625B0FA2"/>
    <w:rsid w:val="6275A423"/>
    <w:rsid w:val="627CADE7"/>
    <w:rsid w:val="627E56C7"/>
    <w:rsid w:val="62989762"/>
    <w:rsid w:val="62A4CB68"/>
    <w:rsid w:val="62ACE19C"/>
    <w:rsid w:val="62AF1751"/>
    <w:rsid w:val="62C41168"/>
    <w:rsid w:val="62C424F5"/>
    <w:rsid w:val="62C923F6"/>
    <w:rsid w:val="62CB8D20"/>
    <w:rsid w:val="62CE0171"/>
    <w:rsid w:val="62D1615F"/>
    <w:rsid w:val="62DCA1D7"/>
    <w:rsid w:val="62DE1E78"/>
    <w:rsid w:val="62E992C3"/>
    <w:rsid w:val="62EAE2A0"/>
    <w:rsid w:val="62F00E2C"/>
    <w:rsid w:val="62F9EE06"/>
    <w:rsid w:val="63015A9B"/>
    <w:rsid w:val="6302AB33"/>
    <w:rsid w:val="6331A109"/>
    <w:rsid w:val="63340DC8"/>
    <w:rsid w:val="6334627D"/>
    <w:rsid w:val="63362F34"/>
    <w:rsid w:val="634E1072"/>
    <w:rsid w:val="635BA933"/>
    <w:rsid w:val="635E4AF7"/>
    <w:rsid w:val="6376BE97"/>
    <w:rsid w:val="6383DC42"/>
    <w:rsid w:val="638FD8C9"/>
    <w:rsid w:val="639EF427"/>
    <w:rsid w:val="63B1208C"/>
    <w:rsid w:val="63C41370"/>
    <w:rsid w:val="63C94603"/>
    <w:rsid w:val="63F23991"/>
    <w:rsid w:val="64108912"/>
    <w:rsid w:val="641DB5FA"/>
    <w:rsid w:val="64269D16"/>
    <w:rsid w:val="6426F260"/>
    <w:rsid w:val="643470A6"/>
    <w:rsid w:val="6446E11F"/>
    <w:rsid w:val="6459536F"/>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C06D9"/>
    <w:rsid w:val="6547B3FC"/>
    <w:rsid w:val="654E2186"/>
    <w:rsid w:val="6569CE16"/>
    <w:rsid w:val="6578E775"/>
    <w:rsid w:val="658003EF"/>
    <w:rsid w:val="65B06FCE"/>
    <w:rsid w:val="65CE1B58"/>
    <w:rsid w:val="65E0AC58"/>
    <w:rsid w:val="65F5FDA7"/>
    <w:rsid w:val="6622A359"/>
    <w:rsid w:val="66262876"/>
    <w:rsid w:val="6633ED79"/>
    <w:rsid w:val="663C1F0D"/>
    <w:rsid w:val="663D12F2"/>
    <w:rsid w:val="6641407B"/>
    <w:rsid w:val="6651506C"/>
    <w:rsid w:val="66517A34"/>
    <w:rsid w:val="665F9B0A"/>
    <w:rsid w:val="66648DC4"/>
    <w:rsid w:val="66849ED4"/>
    <w:rsid w:val="66AA5F93"/>
    <w:rsid w:val="66DA4B7F"/>
    <w:rsid w:val="66E15C5F"/>
    <w:rsid w:val="66EC2AFB"/>
    <w:rsid w:val="67242A69"/>
    <w:rsid w:val="67598233"/>
    <w:rsid w:val="6759C634"/>
    <w:rsid w:val="676284C2"/>
    <w:rsid w:val="6779AC12"/>
    <w:rsid w:val="6780C507"/>
    <w:rsid w:val="678DCFDB"/>
    <w:rsid w:val="6792BD18"/>
    <w:rsid w:val="67A3DB89"/>
    <w:rsid w:val="67E7A9F2"/>
    <w:rsid w:val="67F7FAA2"/>
    <w:rsid w:val="67FB0A69"/>
    <w:rsid w:val="6815AAF0"/>
    <w:rsid w:val="68311554"/>
    <w:rsid w:val="6847378A"/>
    <w:rsid w:val="6865568A"/>
    <w:rsid w:val="686D5DF6"/>
    <w:rsid w:val="68A1A696"/>
    <w:rsid w:val="68AEB48F"/>
    <w:rsid w:val="68C38974"/>
    <w:rsid w:val="68C5ACC7"/>
    <w:rsid w:val="68D408E8"/>
    <w:rsid w:val="68D8D8F6"/>
    <w:rsid w:val="68DEE5EC"/>
    <w:rsid w:val="68EB6E30"/>
    <w:rsid w:val="68F42A72"/>
    <w:rsid w:val="68F8D86A"/>
    <w:rsid w:val="6923BDA4"/>
    <w:rsid w:val="69244F3B"/>
    <w:rsid w:val="692FCDFC"/>
    <w:rsid w:val="69336679"/>
    <w:rsid w:val="6941E9FD"/>
    <w:rsid w:val="69549C23"/>
    <w:rsid w:val="695902A1"/>
    <w:rsid w:val="695DE676"/>
    <w:rsid w:val="69694197"/>
    <w:rsid w:val="696BEE92"/>
    <w:rsid w:val="696EF124"/>
    <w:rsid w:val="696F96E4"/>
    <w:rsid w:val="6973BF49"/>
    <w:rsid w:val="69B8EDA4"/>
    <w:rsid w:val="69BE130D"/>
    <w:rsid w:val="69CE2606"/>
    <w:rsid w:val="69D09766"/>
    <w:rsid w:val="69DD6BBF"/>
    <w:rsid w:val="69E84015"/>
    <w:rsid w:val="69F4B13E"/>
    <w:rsid w:val="69F8368B"/>
    <w:rsid w:val="69FEBC58"/>
    <w:rsid w:val="6A0A29F0"/>
    <w:rsid w:val="6A1E1D88"/>
    <w:rsid w:val="6A2E30A2"/>
    <w:rsid w:val="6A51DBBF"/>
    <w:rsid w:val="6A6E976F"/>
    <w:rsid w:val="6A80B608"/>
    <w:rsid w:val="6A81C49C"/>
    <w:rsid w:val="6A85F4D9"/>
    <w:rsid w:val="6A98C1D0"/>
    <w:rsid w:val="6AA960FC"/>
    <w:rsid w:val="6AC14F6E"/>
    <w:rsid w:val="6AC7DFA9"/>
    <w:rsid w:val="6AC90630"/>
    <w:rsid w:val="6AD5C128"/>
    <w:rsid w:val="6ADCFAF5"/>
    <w:rsid w:val="6ADF2C12"/>
    <w:rsid w:val="6AE4DF86"/>
    <w:rsid w:val="6AFAA40D"/>
    <w:rsid w:val="6B0586D6"/>
    <w:rsid w:val="6B09F2F5"/>
    <w:rsid w:val="6B1A8042"/>
    <w:rsid w:val="6B2ACB97"/>
    <w:rsid w:val="6B2FD55D"/>
    <w:rsid w:val="6B4FFF7C"/>
    <w:rsid w:val="6B50347F"/>
    <w:rsid w:val="6B5171C7"/>
    <w:rsid w:val="6B72A5C8"/>
    <w:rsid w:val="6B734B13"/>
    <w:rsid w:val="6B7AACFC"/>
    <w:rsid w:val="6B8EF33D"/>
    <w:rsid w:val="6C09DC85"/>
    <w:rsid w:val="6C1BC1F6"/>
    <w:rsid w:val="6C4FA38D"/>
    <w:rsid w:val="6C6A35BB"/>
    <w:rsid w:val="6C725F2E"/>
    <w:rsid w:val="6C77869A"/>
    <w:rsid w:val="6C92DB84"/>
    <w:rsid w:val="6C936EAB"/>
    <w:rsid w:val="6CA49BA7"/>
    <w:rsid w:val="6CADF5CE"/>
    <w:rsid w:val="6CB258C1"/>
    <w:rsid w:val="6CB35900"/>
    <w:rsid w:val="6CBDC404"/>
    <w:rsid w:val="6CE107CC"/>
    <w:rsid w:val="6CE138D3"/>
    <w:rsid w:val="6CE140D1"/>
    <w:rsid w:val="6D0EBCC2"/>
    <w:rsid w:val="6D1F4B85"/>
    <w:rsid w:val="6D25295D"/>
    <w:rsid w:val="6D34933C"/>
    <w:rsid w:val="6D35330E"/>
    <w:rsid w:val="6D56CEC5"/>
    <w:rsid w:val="6D6034D9"/>
    <w:rsid w:val="6D611CE3"/>
    <w:rsid w:val="6D62C523"/>
    <w:rsid w:val="6D688CD6"/>
    <w:rsid w:val="6D7C9A16"/>
    <w:rsid w:val="6D7CBD86"/>
    <w:rsid w:val="6D7D767D"/>
    <w:rsid w:val="6D855CA0"/>
    <w:rsid w:val="6DAAC715"/>
    <w:rsid w:val="6DB59641"/>
    <w:rsid w:val="6DC23FD5"/>
    <w:rsid w:val="6DE100E0"/>
    <w:rsid w:val="6DE6C2F0"/>
    <w:rsid w:val="6DE8A43D"/>
    <w:rsid w:val="6E06FDD9"/>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FBF566"/>
    <w:rsid w:val="6F00B0FB"/>
    <w:rsid w:val="6F0F5433"/>
    <w:rsid w:val="6F13DDA1"/>
    <w:rsid w:val="6F1549F8"/>
    <w:rsid w:val="6F4E56CE"/>
    <w:rsid w:val="6F4F1CC5"/>
    <w:rsid w:val="6F7A5A73"/>
    <w:rsid w:val="6F926515"/>
    <w:rsid w:val="6F94BE76"/>
    <w:rsid w:val="6F9608E7"/>
    <w:rsid w:val="6F966460"/>
    <w:rsid w:val="6F9E2D13"/>
    <w:rsid w:val="6FB25922"/>
    <w:rsid w:val="6FD4E756"/>
    <w:rsid w:val="6FDEFFD2"/>
    <w:rsid w:val="6FDF2F2A"/>
    <w:rsid w:val="700280EE"/>
    <w:rsid w:val="702A7FA5"/>
    <w:rsid w:val="7037D5B3"/>
    <w:rsid w:val="704DC9F1"/>
    <w:rsid w:val="70605867"/>
    <w:rsid w:val="706FF1BD"/>
    <w:rsid w:val="7079D3EA"/>
    <w:rsid w:val="707E050C"/>
    <w:rsid w:val="7084E24A"/>
    <w:rsid w:val="70AA8EAD"/>
    <w:rsid w:val="70C279B7"/>
    <w:rsid w:val="70CAE886"/>
    <w:rsid w:val="710ADDD2"/>
    <w:rsid w:val="714A648A"/>
    <w:rsid w:val="715BACA3"/>
    <w:rsid w:val="717670B9"/>
    <w:rsid w:val="717C3BAA"/>
    <w:rsid w:val="718F7CC7"/>
    <w:rsid w:val="7191C55E"/>
    <w:rsid w:val="71A4CEF3"/>
    <w:rsid w:val="71A97156"/>
    <w:rsid w:val="71AA3B9F"/>
    <w:rsid w:val="71B1D6C7"/>
    <w:rsid w:val="71B8F911"/>
    <w:rsid w:val="71BEEA1E"/>
    <w:rsid w:val="71C5F4CF"/>
    <w:rsid w:val="71FAB8C3"/>
    <w:rsid w:val="72053C33"/>
    <w:rsid w:val="721BEFAA"/>
    <w:rsid w:val="722B93EC"/>
    <w:rsid w:val="7267D705"/>
    <w:rsid w:val="7276BF82"/>
    <w:rsid w:val="728564AA"/>
    <w:rsid w:val="72A0A659"/>
    <w:rsid w:val="72A18CF4"/>
    <w:rsid w:val="72A60F47"/>
    <w:rsid w:val="72A97F9E"/>
    <w:rsid w:val="72AA106C"/>
    <w:rsid w:val="72BC26CE"/>
    <w:rsid w:val="72D1FE75"/>
    <w:rsid w:val="72D704EB"/>
    <w:rsid w:val="72DD330A"/>
    <w:rsid w:val="72EC8798"/>
    <w:rsid w:val="730B23E8"/>
    <w:rsid w:val="730D98BA"/>
    <w:rsid w:val="730EB8C0"/>
    <w:rsid w:val="7317BE45"/>
    <w:rsid w:val="732B4D28"/>
    <w:rsid w:val="73313E25"/>
    <w:rsid w:val="7333461F"/>
    <w:rsid w:val="733DD9F2"/>
    <w:rsid w:val="7351487E"/>
    <w:rsid w:val="735BBA92"/>
    <w:rsid w:val="735BF397"/>
    <w:rsid w:val="7363E6FE"/>
    <w:rsid w:val="7379CF67"/>
    <w:rsid w:val="737CE1B1"/>
    <w:rsid w:val="7382085B"/>
    <w:rsid w:val="738AB23F"/>
    <w:rsid w:val="73BAE242"/>
    <w:rsid w:val="73BB86D4"/>
    <w:rsid w:val="73C2265F"/>
    <w:rsid w:val="73D6C535"/>
    <w:rsid w:val="73D77B6E"/>
    <w:rsid w:val="73DBCC2B"/>
    <w:rsid w:val="73F0A3CB"/>
    <w:rsid w:val="7404F55A"/>
    <w:rsid w:val="7407B10A"/>
    <w:rsid w:val="7407C05F"/>
    <w:rsid w:val="7409965D"/>
    <w:rsid w:val="740B5AB0"/>
    <w:rsid w:val="74225F69"/>
    <w:rsid w:val="743A6A9B"/>
    <w:rsid w:val="7457D0DC"/>
    <w:rsid w:val="74702EB7"/>
    <w:rsid w:val="74D99C59"/>
    <w:rsid w:val="74DF69B8"/>
    <w:rsid w:val="75063762"/>
    <w:rsid w:val="75149973"/>
    <w:rsid w:val="7524F08C"/>
    <w:rsid w:val="753C16ED"/>
    <w:rsid w:val="753DC398"/>
    <w:rsid w:val="7557D2E4"/>
    <w:rsid w:val="7564FFB3"/>
    <w:rsid w:val="756FC60B"/>
    <w:rsid w:val="758CDFD4"/>
    <w:rsid w:val="75AF56D7"/>
    <w:rsid w:val="75D65FC5"/>
    <w:rsid w:val="7603ACEC"/>
    <w:rsid w:val="760B77EB"/>
    <w:rsid w:val="76319B41"/>
    <w:rsid w:val="763661ED"/>
    <w:rsid w:val="7636C113"/>
    <w:rsid w:val="76417A1D"/>
    <w:rsid w:val="7644CC6B"/>
    <w:rsid w:val="764A3603"/>
    <w:rsid w:val="764CF157"/>
    <w:rsid w:val="765E3FC4"/>
    <w:rsid w:val="76603DB4"/>
    <w:rsid w:val="76721D7E"/>
    <w:rsid w:val="768A8E83"/>
    <w:rsid w:val="76AA0537"/>
    <w:rsid w:val="76E21496"/>
    <w:rsid w:val="76E7ED8A"/>
    <w:rsid w:val="76EE7555"/>
    <w:rsid w:val="76F246D1"/>
    <w:rsid w:val="773880FE"/>
    <w:rsid w:val="7748FA67"/>
    <w:rsid w:val="776388B6"/>
    <w:rsid w:val="7782E0ED"/>
    <w:rsid w:val="7784BB4A"/>
    <w:rsid w:val="77A76769"/>
    <w:rsid w:val="77A85574"/>
    <w:rsid w:val="77BA36E9"/>
    <w:rsid w:val="77BD4869"/>
    <w:rsid w:val="77CCBCA9"/>
    <w:rsid w:val="77DC40E5"/>
    <w:rsid w:val="77DE2AED"/>
    <w:rsid w:val="77F1163D"/>
    <w:rsid w:val="780465CE"/>
    <w:rsid w:val="78113541"/>
    <w:rsid w:val="7815E7A5"/>
    <w:rsid w:val="7852819F"/>
    <w:rsid w:val="78617D92"/>
    <w:rsid w:val="789590E2"/>
    <w:rsid w:val="78D09B4E"/>
    <w:rsid w:val="78DE10BF"/>
    <w:rsid w:val="78E4C02F"/>
    <w:rsid w:val="78EF21E9"/>
    <w:rsid w:val="79061C53"/>
    <w:rsid w:val="790C5C7C"/>
    <w:rsid w:val="792B4EB1"/>
    <w:rsid w:val="7938E90C"/>
    <w:rsid w:val="795C33A9"/>
    <w:rsid w:val="79688E61"/>
    <w:rsid w:val="7976EC02"/>
    <w:rsid w:val="79831EAF"/>
    <w:rsid w:val="79A38F88"/>
    <w:rsid w:val="79B482B5"/>
    <w:rsid w:val="79CEDEBD"/>
    <w:rsid w:val="79D77CA3"/>
    <w:rsid w:val="79EE0054"/>
    <w:rsid w:val="79F781F8"/>
    <w:rsid w:val="7A034C2C"/>
    <w:rsid w:val="7A14FFAC"/>
    <w:rsid w:val="7A1F8947"/>
    <w:rsid w:val="7A5ED6BF"/>
    <w:rsid w:val="7A998959"/>
    <w:rsid w:val="7AA1880C"/>
    <w:rsid w:val="7AA1EF57"/>
    <w:rsid w:val="7AA64CCB"/>
    <w:rsid w:val="7AB4BA82"/>
    <w:rsid w:val="7ABF6023"/>
    <w:rsid w:val="7AD2DF03"/>
    <w:rsid w:val="7AEF73CA"/>
    <w:rsid w:val="7AFC5297"/>
    <w:rsid w:val="7AFCF108"/>
    <w:rsid w:val="7B15EF4E"/>
    <w:rsid w:val="7B1F2039"/>
    <w:rsid w:val="7B23BC5C"/>
    <w:rsid w:val="7B3F5FE9"/>
    <w:rsid w:val="7B485FED"/>
    <w:rsid w:val="7B5CB4E6"/>
    <w:rsid w:val="7B7578E6"/>
    <w:rsid w:val="7B972118"/>
    <w:rsid w:val="7BAE2D2C"/>
    <w:rsid w:val="7BCE47E1"/>
    <w:rsid w:val="7BCF5D92"/>
    <w:rsid w:val="7C004E90"/>
    <w:rsid w:val="7C1F60E4"/>
    <w:rsid w:val="7C2662CD"/>
    <w:rsid w:val="7C26C2AB"/>
    <w:rsid w:val="7C26DF73"/>
    <w:rsid w:val="7C3D8BF0"/>
    <w:rsid w:val="7C520308"/>
    <w:rsid w:val="7C60CB01"/>
    <w:rsid w:val="7C71BD1A"/>
    <w:rsid w:val="7C781C56"/>
    <w:rsid w:val="7C894751"/>
    <w:rsid w:val="7C9E4806"/>
    <w:rsid w:val="7CADB37A"/>
    <w:rsid w:val="7CAEEC3C"/>
    <w:rsid w:val="7CC491E8"/>
    <w:rsid w:val="7CF415C9"/>
    <w:rsid w:val="7CF7325D"/>
    <w:rsid w:val="7D430149"/>
    <w:rsid w:val="7D54D94C"/>
    <w:rsid w:val="7D7E5DB4"/>
    <w:rsid w:val="7D86CB22"/>
    <w:rsid w:val="7DC18945"/>
    <w:rsid w:val="7DD2818C"/>
    <w:rsid w:val="7E004B71"/>
    <w:rsid w:val="7E15304B"/>
    <w:rsid w:val="7E48C132"/>
    <w:rsid w:val="7E4C2ADF"/>
    <w:rsid w:val="7E680E0B"/>
    <w:rsid w:val="7E779AFC"/>
    <w:rsid w:val="7E7801C5"/>
    <w:rsid w:val="7EA2D6F1"/>
    <w:rsid w:val="7EAC78B8"/>
    <w:rsid w:val="7EB59980"/>
    <w:rsid w:val="7ED6D210"/>
    <w:rsid w:val="7EDAFEF6"/>
    <w:rsid w:val="7EE7B393"/>
    <w:rsid w:val="7EE7BFD0"/>
    <w:rsid w:val="7F2149C0"/>
    <w:rsid w:val="7F27B3C1"/>
    <w:rsid w:val="7F889E27"/>
    <w:rsid w:val="7F8CC62E"/>
    <w:rsid w:val="7F9CD11F"/>
    <w:rsid w:val="7FAA2F9E"/>
    <w:rsid w:val="7FAB775A"/>
    <w:rsid w:val="7FACFEFE"/>
    <w:rsid w:val="7FB76A8E"/>
    <w:rsid w:val="7FC6CCB4"/>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B479BC59-3271-4781-9695-7C6EDBA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museum.org/about-us/museum-journal/" TargetMode="External"/><Relationship Id="rId26" Type="http://schemas.openxmlformats.org/officeDocument/2006/relationships/hyperlink" Target="https://akastro.org/" TargetMode="External"/><Relationship Id="rId39" Type="http://schemas.openxmlformats.org/officeDocument/2006/relationships/hyperlink" Target="https://www.anchoragemuseum.org/exhibits/aesthetics-of-hanging-laundry/" TargetMode="External"/><Relationship Id="rId21" Type="http://schemas.openxmlformats.org/officeDocument/2006/relationships/hyperlink" Target="https://adablackjackstory.com/" TargetMode="External"/><Relationship Id="rId34" Type="http://schemas.openxmlformats.org/officeDocument/2006/relationships/hyperlink" Target="https://www.anchoragemuseum.org/exhibits/alaska-biennial-2020/" TargetMode="External"/><Relationship Id="rId42" Type="http://schemas.openxmlformats.org/officeDocument/2006/relationships/hyperlink" Target="https://www.anchoragemuseum.org/exhibits/mother-thought-of-everything/" TargetMode="External"/><Relationship Id="rId47" Type="http://schemas.openxmlformats.org/officeDocument/2006/relationships/hyperlink" Target="https://galan.in/" TargetMode="External"/><Relationship Id="rId50" Type="http://schemas.openxmlformats.org/officeDocument/2006/relationships/hyperlink" Target="https://www.anchoragemuseum.org/exhibits/arctic-remi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dcasts.google.com/feed/aHR0cHM6Ly9mZWVkLnBvZGJlYW4uY29tL2NoYXR0ZXJtYXJrcy9mZWVkLnhtbA" TargetMode="External"/><Relationship Id="rId29" Type="http://schemas.openxmlformats.org/officeDocument/2006/relationships/hyperlink" Target="http://www.aqreview.org./" TargetMode="External"/><Relationship Id="rId11" Type="http://schemas.openxmlformats.org/officeDocument/2006/relationships/image" Target="media/image1.jpeg"/><Relationship Id="rId24" Type="http://schemas.openxmlformats.org/officeDocument/2006/relationships/hyperlink" Target="https://www.forestfreshalaska.com/" TargetMode="External"/><Relationship Id="rId32" Type="http://schemas.openxmlformats.org/officeDocument/2006/relationships/hyperlink" Target="https://www.anchoragemuseum.org/exhibits/borealis/" TargetMode="External"/><Relationship Id="rId37" Type="http://schemas.openxmlformats.org/officeDocument/2006/relationships/hyperlink" Target="https://www.anchoragemuseum.org/exhibits/listen-up-northern-soundscapes/" TargetMode="External"/><Relationship Id="rId40" Type="http://schemas.openxmlformats.org/officeDocument/2006/relationships/hyperlink" Target="https://www.anchoragemuseum.org/exhibits/circumpolar-cinema/" TargetMode="External"/><Relationship Id="rId45" Type="http://schemas.openxmlformats.org/officeDocument/2006/relationships/hyperlink" Target="https://www.anchoragemuseum.org/exhibits/ruri-future-cartography/"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museumstore.anchoragemuseum.org/products/holvut-howl-unbound-vinyl-record"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ic.amazon.com/podcasts/a98a74f5-2e8a-4207-8b99-9603a2f6e26d/Chatter-Marks" TargetMode="External"/><Relationship Id="rId22" Type="http://schemas.openxmlformats.org/officeDocument/2006/relationships/hyperlink" Target="mailto:aslonecker@anchoragemuseum.org" TargetMode="External"/><Relationship Id="rId27" Type="http://schemas.openxmlformats.org/officeDocument/2006/relationships/hyperlink" Target="http://www.aqreview.org./" TargetMode="External"/><Relationship Id="rId30" Type="http://schemas.openxmlformats.org/officeDocument/2006/relationships/hyperlink" Target="https://www.anchoragemuseum.org/exhibits/borealis/" TargetMode="External"/><Relationship Id="rId35" Type="http://schemas.openxmlformats.org/officeDocument/2006/relationships/hyperlink" Target="https://www.anchoragemuseum.org/exhibits/extra-tough-women-of-the-north/" TargetMode="External"/><Relationship Id="rId43" Type="http://schemas.openxmlformats.org/officeDocument/2006/relationships/hyperlink" Target="https://www.amymeissner.com/" TargetMode="External"/><Relationship Id="rId48" Type="http://schemas.openxmlformats.org/officeDocument/2006/relationships/hyperlink" Target="https://www.anchoragemuseum.org/exhibits/wearable-hom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mnh.si.edu/arctic/"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open.spotify.com/episode/2oPlhdAmsdjtzLdCsug8Nk?si=mX4g4gyVTYGo6QkETgr7OQ" TargetMode="External"/><Relationship Id="rId25" Type="http://schemas.openxmlformats.org/officeDocument/2006/relationships/hyperlink" Target="https://uaf.academia.edu/ChrisCannon" TargetMode="External"/><Relationship Id="rId33" Type="http://schemas.openxmlformats.org/officeDocument/2006/relationships/hyperlink" Target="https://www.anchoragemuseum.org/exhibits/anchorage-school-district-k-12-student-art-2021/" TargetMode="External"/><Relationship Id="rId38" Type="http://schemas.openxmlformats.org/officeDocument/2006/relationships/hyperlink" Target="https://www.anchoragemuseum.org/exhibits/aesthetics-of-hanging-laundry/" TargetMode="External"/><Relationship Id="rId46" Type="http://schemas.openxmlformats.org/officeDocument/2006/relationships/hyperlink" Target="https://www.anchoragemuseum.org/created-to-hold-power/" TargetMode="External"/><Relationship Id="rId20" Type="http://schemas.openxmlformats.org/officeDocument/2006/relationships/hyperlink" Target="https://museumstore.anchoragemuseum.org/collections/design/products/arc-unbound-vinyl-record" TargetMode="External"/><Relationship Id="rId41" Type="http://schemas.openxmlformats.org/officeDocument/2006/relationships/hyperlink" Target="https://www.anchoragemuseum.org/major-projects/projects/future-read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dcasts.apple.com/us/podcast/chatter-marks/id1534029318" TargetMode="External"/><Relationship Id="rId23" Type="http://schemas.openxmlformats.org/officeDocument/2006/relationships/hyperlink" Target="https://ediblealaska.ediblecommunities.com/" TargetMode="External"/><Relationship Id="rId28" Type="http://schemas.openxmlformats.org/officeDocument/2006/relationships/hyperlink" Target="http://www.aqreview.org./" TargetMode="External"/><Relationship Id="rId36" Type="http://schemas.openxmlformats.org/officeDocument/2006/relationships/hyperlink" Target="https://www.anchoragemuseum.org/exhibits/extra-tough-women-of-the-north/" TargetMode="External"/><Relationship Id="rId49" Type="http://schemas.openxmlformats.org/officeDocument/2006/relationships/hyperlink" Target="https://marymattingly.com/" TargetMode="External"/><Relationship Id="rId57"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www.borealisproject.nl/home-eng" TargetMode="External"/><Relationship Id="rId44" Type="http://schemas.openxmlformats.org/officeDocument/2006/relationships/hyperlink" Target="https://www.anchoragemuseum.org/exhibits/stephen-cysewski-personality-and-history-are-both-revealed-in-structures/" TargetMode="External"/><Relationship Id="rId52" Type="http://schemas.openxmlformats.org/officeDocument/2006/relationships/hyperlink" Target="https://www.anchoragemuseum.org/visit" TargetMode="Externa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4.xml><?xml version="1.0" encoding="utf-8"?>
<ds:datastoreItem xmlns:ds="http://schemas.openxmlformats.org/officeDocument/2006/customXml" ds:itemID="{B54541E3-5975-402D-9BF0-D5211A526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3</cp:revision>
  <cp:lastPrinted>2020-10-29T16:56:00Z</cp:lastPrinted>
  <dcterms:created xsi:type="dcterms:W3CDTF">2021-03-09T21:32:00Z</dcterms:created>
  <dcterms:modified xsi:type="dcterms:W3CDTF">2021-03-09T21:34:00Z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